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6E96" w14:textId="18AE9FDB" w:rsidR="00DE3251" w:rsidRPr="008857AF" w:rsidRDefault="00DE3251" w:rsidP="00DE3251">
      <w:pPr>
        <w:pStyle w:val="Default"/>
        <w:jc w:val="center"/>
        <w:rPr>
          <w:i/>
          <w:sz w:val="28"/>
          <w:szCs w:val="28"/>
        </w:rPr>
      </w:pPr>
      <w:r>
        <w:rPr>
          <w:sz w:val="28"/>
          <w:szCs w:val="28"/>
        </w:rPr>
        <w:t>Minnie 248205</w:t>
      </w:r>
      <w:r w:rsidRPr="008857AF">
        <w:rPr>
          <w:i/>
          <w:sz w:val="28"/>
          <w:szCs w:val="28"/>
        </w:rPr>
        <w:t xml:space="preserve">: </w:t>
      </w:r>
      <w:r w:rsidRPr="008857AF">
        <w:rPr>
          <w:sz w:val="28"/>
          <w:szCs w:val="28"/>
        </w:rPr>
        <w:t>What to Expect</w:t>
      </w:r>
    </w:p>
    <w:p w14:paraId="2C2C17EA" w14:textId="25C7C006" w:rsidR="00DE3251" w:rsidRDefault="00DE3251" w:rsidP="00DE3251">
      <w:pPr>
        <w:pStyle w:val="Default"/>
        <w:rPr>
          <w:bCs/>
          <w:sz w:val="22"/>
          <w:szCs w:val="22"/>
        </w:rPr>
      </w:pPr>
    </w:p>
    <w:p w14:paraId="7B1E790C" w14:textId="77777777" w:rsidR="00073125" w:rsidRDefault="00073125" w:rsidP="00DE3251">
      <w:pPr>
        <w:pStyle w:val="Default"/>
        <w:rPr>
          <w:bCs/>
          <w:sz w:val="22"/>
          <w:szCs w:val="22"/>
        </w:rPr>
      </w:pPr>
    </w:p>
    <w:p w14:paraId="59CFCDC5" w14:textId="0B051529" w:rsidR="00073125" w:rsidRPr="00FA3E01" w:rsidRDefault="00FA3E01" w:rsidP="00FA3E01">
      <w:pPr>
        <w:pStyle w:val="Default"/>
        <w:rPr>
          <w:rFonts w:cs="Times New Roman"/>
          <w:sz w:val="22"/>
          <w:szCs w:val="22"/>
        </w:rPr>
      </w:pPr>
      <w:r w:rsidRPr="00FA3E01">
        <w:rPr>
          <w:b/>
          <w:sz w:val="22"/>
          <w:szCs w:val="22"/>
        </w:rPr>
        <w:t>Minnie</w:t>
      </w:r>
      <w:r w:rsidR="00DE3251" w:rsidRPr="00FA3E01">
        <w:rPr>
          <w:b/>
          <w:sz w:val="22"/>
          <w:szCs w:val="22"/>
        </w:rPr>
        <w:t xml:space="preserve"> is a graduate of the Behavior Modification Program and needs a special home</w:t>
      </w:r>
      <w:r w:rsidR="00DE3251" w:rsidRPr="00FA3E01">
        <w:rPr>
          <w:rFonts w:cs="Times New Roman"/>
          <w:sz w:val="22"/>
          <w:szCs w:val="22"/>
        </w:rPr>
        <w:t xml:space="preserve">. </w:t>
      </w:r>
      <w:r w:rsidR="00DE3251" w:rsidRPr="00FA3E01">
        <w:rPr>
          <w:rFonts w:cs="Times New Roman"/>
          <w:b/>
          <w:sz w:val="22"/>
          <w:szCs w:val="22"/>
        </w:rPr>
        <w:t xml:space="preserve"> </w:t>
      </w:r>
      <w:r w:rsidRPr="00FA3E01">
        <w:rPr>
          <w:rFonts w:cs="Times New Roman"/>
          <w:sz w:val="22"/>
          <w:szCs w:val="22"/>
        </w:rPr>
        <w:t>Minnie</w:t>
      </w:r>
      <w:r w:rsidR="00DE3251" w:rsidRPr="00FA3E01">
        <w:rPr>
          <w:rFonts w:cs="Times New Roman"/>
          <w:sz w:val="22"/>
          <w:szCs w:val="22"/>
        </w:rPr>
        <w:t xml:space="preserve"> is a sweet, playful </w:t>
      </w:r>
      <w:r w:rsidRPr="00FA3E01">
        <w:rPr>
          <w:rFonts w:cs="Times New Roman"/>
          <w:sz w:val="22"/>
          <w:szCs w:val="22"/>
        </w:rPr>
        <w:t>girl</w:t>
      </w:r>
      <w:r w:rsidR="00DE3251" w:rsidRPr="00FA3E01">
        <w:rPr>
          <w:rFonts w:cs="Times New Roman"/>
          <w:sz w:val="22"/>
          <w:szCs w:val="22"/>
        </w:rPr>
        <w:t xml:space="preserve"> once </w:t>
      </w:r>
      <w:r w:rsidRPr="00FA3E01">
        <w:rPr>
          <w:rFonts w:cs="Times New Roman"/>
          <w:sz w:val="22"/>
          <w:szCs w:val="22"/>
        </w:rPr>
        <w:t>she</w:t>
      </w:r>
      <w:r w:rsidR="00DE3251" w:rsidRPr="00FA3E01">
        <w:rPr>
          <w:rFonts w:cs="Times New Roman"/>
          <w:sz w:val="22"/>
          <w:szCs w:val="22"/>
        </w:rPr>
        <w:t xml:space="preserve"> gets to know a person, but </w:t>
      </w:r>
      <w:r w:rsidRPr="00FA3E01">
        <w:rPr>
          <w:rFonts w:cs="Times New Roman"/>
          <w:sz w:val="22"/>
          <w:szCs w:val="22"/>
        </w:rPr>
        <w:t>she</w:t>
      </w:r>
      <w:r w:rsidR="00DE3251" w:rsidRPr="00FA3E01">
        <w:rPr>
          <w:rFonts w:cs="Times New Roman"/>
          <w:sz w:val="22"/>
          <w:szCs w:val="22"/>
        </w:rPr>
        <w:t xml:space="preserve"> will be scared at first. </w:t>
      </w:r>
      <w:r w:rsidR="007A5B0E">
        <w:rPr>
          <w:rFonts w:cs="Times New Roman"/>
          <w:sz w:val="22"/>
          <w:szCs w:val="22"/>
        </w:rPr>
        <w:t>She</w:t>
      </w:r>
      <w:r w:rsidR="00DE3251" w:rsidRPr="00FA3E01">
        <w:rPr>
          <w:rFonts w:cs="Times New Roman"/>
          <w:sz w:val="22"/>
          <w:szCs w:val="22"/>
        </w:rPr>
        <w:t xml:space="preserve"> needs a quiet home with a patient, calm person. </w:t>
      </w:r>
      <w:r w:rsidRPr="00FA3E01">
        <w:rPr>
          <w:rFonts w:cs="Times New Roman"/>
          <w:sz w:val="22"/>
          <w:szCs w:val="22"/>
        </w:rPr>
        <w:t>She</w:t>
      </w:r>
      <w:r w:rsidR="00DE3251" w:rsidRPr="00FA3E01">
        <w:rPr>
          <w:rFonts w:cs="Times New Roman"/>
          <w:sz w:val="22"/>
          <w:szCs w:val="22"/>
        </w:rPr>
        <w:t xml:space="preserve"> would not do well in a home with a lot of hustle and bustle or one with children. </w:t>
      </w:r>
      <w:r w:rsidRPr="00FA3E01">
        <w:rPr>
          <w:rFonts w:cs="Times New Roman"/>
          <w:sz w:val="22"/>
          <w:szCs w:val="22"/>
        </w:rPr>
        <w:t xml:space="preserve"> It will take some time and patience for her to come out of her shell and feel comfortable soliciting attention but once she feels confident in her space, she will come to you for pets and play. Minnie</w:t>
      </w:r>
      <w:r w:rsidR="00073125" w:rsidRPr="00FA3E01">
        <w:rPr>
          <w:rFonts w:cs="Times New Roman"/>
          <w:sz w:val="22"/>
          <w:szCs w:val="22"/>
        </w:rPr>
        <w:t xml:space="preserve"> may hide, hiss, swat or even bite if you try to pet or handle </w:t>
      </w:r>
      <w:r w:rsidRPr="00FA3E01">
        <w:rPr>
          <w:rFonts w:cs="Times New Roman"/>
          <w:sz w:val="22"/>
          <w:szCs w:val="22"/>
        </w:rPr>
        <w:t>her</w:t>
      </w:r>
      <w:r w:rsidR="00073125" w:rsidRPr="00FA3E01">
        <w:rPr>
          <w:rFonts w:cs="Times New Roman"/>
          <w:sz w:val="22"/>
          <w:szCs w:val="22"/>
        </w:rPr>
        <w:t xml:space="preserve"> before </w:t>
      </w:r>
      <w:r w:rsidRPr="00FA3E01">
        <w:rPr>
          <w:rFonts w:cs="Times New Roman"/>
          <w:sz w:val="22"/>
          <w:szCs w:val="22"/>
        </w:rPr>
        <w:t>she</w:t>
      </w:r>
      <w:r w:rsidR="00073125" w:rsidRPr="00FA3E01">
        <w:rPr>
          <w:rFonts w:cs="Times New Roman"/>
          <w:sz w:val="22"/>
          <w:szCs w:val="22"/>
        </w:rPr>
        <w:t xml:space="preserve"> is comfortable. You’ll need to develop a relationship with </w:t>
      </w:r>
      <w:r w:rsidRPr="00FA3E01">
        <w:rPr>
          <w:rFonts w:cs="Times New Roman"/>
          <w:sz w:val="22"/>
          <w:szCs w:val="22"/>
        </w:rPr>
        <w:t>her</w:t>
      </w:r>
      <w:r w:rsidR="00073125" w:rsidRPr="00FA3E01">
        <w:rPr>
          <w:rFonts w:cs="Times New Roman"/>
          <w:sz w:val="22"/>
          <w:szCs w:val="22"/>
        </w:rPr>
        <w:t xml:space="preserve"> before attempting to pet </w:t>
      </w:r>
      <w:r w:rsidRPr="00FA3E01">
        <w:rPr>
          <w:rFonts w:cs="Times New Roman"/>
          <w:sz w:val="22"/>
          <w:szCs w:val="22"/>
        </w:rPr>
        <w:t>her</w:t>
      </w:r>
      <w:r w:rsidR="00073125" w:rsidRPr="00FA3E01">
        <w:rPr>
          <w:rFonts w:cs="Times New Roman"/>
          <w:sz w:val="22"/>
          <w:szCs w:val="22"/>
        </w:rPr>
        <w:t xml:space="preserve"> or trying to pick </w:t>
      </w:r>
      <w:r w:rsidRPr="00FA3E01">
        <w:rPr>
          <w:rFonts w:cs="Times New Roman"/>
          <w:sz w:val="22"/>
          <w:szCs w:val="22"/>
        </w:rPr>
        <w:t>her</w:t>
      </w:r>
      <w:r w:rsidR="00073125" w:rsidRPr="00FA3E01">
        <w:rPr>
          <w:rFonts w:cs="Times New Roman"/>
          <w:sz w:val="22"/>
          <w:szCs w:val="22"/>
        </w:rPr>
        <w:t xml:space="preserve"> up. Use treats and play time with interactive toys (like feather toys) to help build trust. </w:t>
      </w:r>
    </w:p>
    <w:p w14:paraId="7A440606" w14:textId="68896E3C" w:rsidR="00DE3251" w:rsidRDefault="00DE3251" w:rsidP="00DE3251">
      <w:pPr>
        <w:pStyle w:val="Default"/>
        <w:rPr>
          <w:b/>
          <w:bCs/>
          <w:sz w:val="22"/>
          <w:szCs w:val="22"/>
        </w:rPr>
      </w:pPr>
    </w:p>
    <w:p w14:paraId="4DBC8522" w14:textId="2B2CF6CA" w:rsidR="00DE3251" w:rsidRPr="00FA3E01" w:rsidRDefault="00FA3E01" w:rsidP="00DE3251">
      <w:pPr>
        <w:pStyle w:val="Default"/>
        <w:rPr>
          <w:sz w:val="22"/>
          <w:szCs w:val="22"/>
        </w:rPr>
      </w:pPr>
      <w:r w:rsidRPr="00FA3E01">
        <w:rPr>
          <w:bCs/>
          <w:sz w:val="22"/>
          <w:szCs w:val="22"/>
        </w:rPr>
        <w:t>Minnie</w:t>
      </w:r>
      <w:r w:rsidR="00DE3251" w:rsidRPr="00FA3E01">
        <w:rPr>
          <w:b/>
          <w:sz w:val="22"/>
          <w:szCs w:val="22"/>
        </w:rPr>
        <w:t xml:space="preserve"> </w:t>
      </w:r>
      <w:r w:rsidR="00DE3251" w:rsidRPr="00FA3E01">
        <w:rPr>
          <w:rFonts w:cs="Times New Roman"/>
          <w:sz w:val="22"/>
          <w:szCs w:val="22"/>
        </w:rPr>
        <w:t xml:space="preserve">may </w:t>
      </w:r>
      <w:r>
        <w:rPr>
          <w:rFonts w:cs="Times New Roman"/>
          <w:sz w:val="22"/>
          <w:szCs w:val="22"/>
        </w:rPr>
        <w:t xml:space="preserve">also </w:t>
      </w:r>
      <w:r w:rsidR="00DE3251" w:rsidRPr="00FA3E01">
        <w:rPr>
          <w:rFonts w:cs="Times New Roman"/>
          <w:sz w:val="22"/>
          <w:szCs w:val="22"/>
        </w:rPr>
        <w:t xml:space="preserve">scratch or bite </w:t>
      </w:r>
      <w:r w:rsidR="007A5B0E">
        <w:rPr>
          <w:rFonts w:cs="Times New Roman"/>
          <w:sz w:val="22"/>
          <w:szCs w:val="22"/>
        </w:rPr>
        <w:t>when</w:t>
      </w:r>
      <w:r w:rsidR="00DE3251" w:rsidRPr="00FA3E01">
        <w:rPr>
          <w:rFonts w:cs="Times New Roman"/>
          <w:sz w:val="22"/>
          <w:szCs w:val="22"/>
        </w:rPr>
        <w:t xml:space="preserve"> </w:t>
      </w:r>
      <w:r w:rsidRPr="00FA3E01">
        <w:rPr>
          <w:rFonts w:cs="Times New Roman"/>
          <w:sz w:val="22"/>
          <w:szCs w:val="22"/>
        </w:rPr>
        <w:t>she</w:t>
      </w:r>
      <w:r w:rsidR="00DE3251" w:rsidRPr="00FA3E01">
        <w:rPr>
          <w:rFonts w:cs="Times New Roman"/>
          <w:sz w:val="22"/>
          <w:szCs w:val="22"/>
        </w:rPr>
        <w:t xml:space="preserve"> becomes overstimulated – like if you pet </w:t>
      </w:r>
      <w:r w:rsidRPr="00FA3E01">
        <w:rPr>
          <w:rFonts w:cs="Times New Roman"/>
          <w:sz w:val="22"/>
          <w:szCs w:val="22"/>
        </w:rPr>
        <w:t>her</w:t>
      </w:r>
      <w:r w:rsidR="00DE3251" w:rsidRPr="00FA3E01">
        <w:rPr>
          <w:rFonts w:cs="Times New Roman"/>
          <w:sz w:val="22"/>
          <w:szCs w:val="22"/>
        </w:rPr>
        <w:t xml:space="preserve"> for too long. </w:t>
      </w:r>
      <w:r w:rsidRPr="00FA3E01">
        <w:rPr>
          <w:rFonts w:cs="Times New Roman"/>
          <w:sz w:val="22"/>
          <w:szCs w:val="22"/>
        </w:rPr>
        <w:t>She</w:t>
      </w:r>
      <w:r w:rsidR="00DE3251" w:rsidRPr="00FA3E01">
        <w:rPr>
          <w:sz w:val="22"/>
          <w:szCs w:val="22"/>
        </w:rPr>
        <w:t xml:space="preserve"> does like attention – but on </w:t>
      </w:r>
      <w:r w:rsidRPr="00FA3E01">
        <w:rPr>
          <w:sz w:val="22"/>
          <w:szCs w:val="22"/>
        </w:rPr>
        <w:t>her</w:t>
      </w:r>
      <w:r w:rsidR="00DE3251" w:rsidRPr="00FA3E01">
        <w:rPr>
          <w:sz w:val="22"/>
          <w:szCs w:val="22"/>
        </w:rPr>
        <w:t xml:space="preserve"> own terms. It is very important to pay attention to </w:t>
      </w:r>
      <w:r w:rsidRPr="00FA3E01">
        <w:rPr>
          <w:sz w:val="22"/>
          <w:szCs w:val="22"/>
        </w:rPr>
        <w:t>her</w:t>
      </w:r>
      <w:r w:rsidR="00DE3251" w:rsidRPr="00FA3E01">
        <w:rPr>
          <w:sz w:val="22"/>
          <w:szCs w:val="22"/>
        </w:rPr>
        <w:t xml:space="preserve"> body language and </w:t>
      </w:r>
      <w:r w:rsidR="00DE3251" w:rsidRPr="00FA3E01">
        <w:rPr>
          <w:b/>
          <w:sz w:val="22"/>
          <w:szCs w:val="22"/>
        </w:rPr>
        <w:t xml:space="preserve">know to stop petting </w:t>
      </w:r>
      <w:r w:rsidRPr="00FA3E01">
        <w:rPr>
          <w:rFonts w:cs="Times New Roman"/>
          <w:sz w:val="22"/>
          <w:szCs w:val="22"/>
        </w:rPr>
        <w:t>her</w:t>
      </w:r>
      <w:r w:rsidR="00DE3251" w:rsidRPr="00FA3E01">
        <w:rPr>
          <w:rFonts w:cs="Times New Roman"/>
          <w:sz w:val="22"/>
          <w:szCs w:val="22"/>
        </w:rPr>
        <w:t xml:space="preserve"> </w:t>
      </w:r>
      <w:r w:rsidR="00DE3251" w:rsidRPr="00FA3E01">
        <w:rPr>
          <w:sz w:val="22"/>
          <w:szCs w:val="22"/>
        </w:rPr>
        <w:t xml:space="preserve">when </w:t>
      </w:r>
      <w:r w:rsidRPr="00FA3E01">
        <w:rPr>
          <w:rFonts w:cs="Times New Roman"/>
          <w:sz w:val="22"/>
          <w:szCs w:val="22"/>
        </w:rPr>
        <w:t>she</w:t>
      </w:r>
      <w:r w:rsidR="00DE3251" w:rsidRPr="00FA3E01">
        <w:rPr>
          <w:sz w:val="22"/>
          <w:szCs w:val="22"/>
        </w:rPr>
        <w:t xml:space="preserve"> displays warning signals that </w:t>
      </w:r>
      <w:r w:rsidRPr="00FA3E01">
        <w:rPr>
          <w:rFonts w:cs="Times New Roman"/>
          <w:sz w:val="22"/>
          <w:szCs w:val="22"/>
        </w:rPr>
        <w:t>she’s</w:t>
      </w:r>
      <w:r w:rsidR="00DE3251" w:rsidRPr="00FA3E01">
        <w:rPr>
          <w:sz w:val="22"/>
          <w:szCs w:val="22"/>
        </w:rPr>
        <w:t xml:space="preserve"> done with pets. </w:t>
      </w:r>
      <w:r w:rsidRPr="00FA3E01">
        <w:rPr>
          <w:bCs/>
          <w:sz w:val="22"/>
          <w:szCs w:val="22"/>
        </w:rPr>
        <w:t>Minnie’s</w:t>
      </w:r>
      <w:r w:rsidR="00DE3251" w:rsidRPr="00FA3E01">
        <w:rPr>
          <w:b/>
          <w:sz w:val="22"/>
          <w:szCs w:val="22"/>
        </w:rPr>
        <w:t xml:space="preserve"> </w:t>
      </w:r>
      <w:r w:rsidR="00DE3251" w:rsidRPr="00FA3E01">
        <w:rPr>
          <w:sz w:val="22"/>
          <w:szCs w:val="22"/>
        </w:rPr>
        <w:t xml:space="preserve">tail will twitch, </w:t>
      </w:r>
      <w:r w:rsidRPr="00FA3E01">
        <w:rPr>
          <w:sz w:val="22"/>
          <w:szCs w:val="22"/>
        </w:rPr>
        <w:t>her</w:t>
      </w:r>
      <w:r w:rsidR="00DE3251" w:rsidRPr="00FA3E01">
        <w:rPr>
          <w:sz w:val="22"/>
          <w:szCs w:val="22"/>
        </w:rPr>
        <w:t xml:space="preserve"> pupils will dilate, </w:t>
      </w:r>
      <w:r w:rsidRPr="00FA3E01">
        <w:rPr>
          <w:rFonts w:cs="Times New Roman"/>
          <w:sz w:val="22"/>
          <w:szCs w:val="22"/>
        </w:rPr>
        <w:t>she</w:t>
      </w:r>
      <w:r w:rsidR="00DE3251" w:rsidRPr="00FA3E01">
        <w:rPr>
          <w:sz w:val="22"/>
          <w:szCs w:val="22"/>
        </w:rPr>
        <w:t xml:space="preserve"> will head butt and knead very quickly and frequently. When </w:t>
      </w:r>
      <w:r w:rsidRPr="00FA3E01">
        <w:rPr>
          <w:rFonts w:cs="Times New Roman"/>
          <w:sz w:val="22"/>
          <w:szCs w:val="22"/>
        </w:rPr>
        <w:t>she</w:t>
      </w:r>
      <w:r w:rsidR="00DE3251" w:rsidRPr="00FA3E01">
        <w:rPr>
          <w:sz w:val="22"/>
          <w:szCs w:val="22"/>
        </w:rPr>
        <w:t xml:space="preserve"> starts doing these things, you will need to stop petting </w:t>
      </w:r>
      <w:r w:rsidRPr="00FA3E01">
        <w:rPr>
          <w:rFonts w:cs="Times New Roman"/>
          <w:sz w:val="22"/>
          <w:szCs w:val="22"/>
        </w:rPr>
        <w:t>her</w:t>
      </w:r>
      <w:r w:rsidR="00DE3251" w:rsidRPr="00FA3E01">
        <w:rPr>
          <w:rFonts w:cs="Times New Roman"/>
          <w:sz w:val="22"/>
          <w:szCs w:val="22"/>
        </w:rPr>
        <w:t xml:space="preserve"> </w:t>
      </w:r>
      <w:r w:rsidR="00DE3251" w:rsidRPr="00FA3E01">
        <w:rPr>
          <w:sz w:val="22"/>
          <w:szCs w:val="22"/>
        </w:rPr>
        <w:t xml:space="preserve">and either allow </w:t>
      </w:r>
      <w:r w:rsidRPr="00FA3E01">
        <w:rPr>
          <w:rFonts w:cs="Times New Roman"/>
          <w:sz w:val="22"/>
          <w:szCs w:val="22"/>
        </w:rPr>
        <w:t>her</w:t>
      </w:r>
      <w:r w:rsidR="00DE3251" w:rsidRPr="00FA3E01">
        <w:rPr>
          <w:rFonts w:cs="Times New Roman"/>
          <w:sz w:val="22"/>
          <w:szCs w:val="22"/>
        </w:rPr>
        <w:t xml:space="preserve"> </w:t>
      </w:r>
      <w:r w:rsidR="00DE3251" w:rsidRPr="00FA3E01">
        <w:rPr>
          <w:sz w:val="22"/>
          <w:szCs w:val="22"/>
        </w:rPr>
        <w:t xml:space="preserve">to walk away or leave the room yourself. </w:t>
      </w:r>
    </w:p>
    <w:p w14:paraId="7B56D87F" w14:textId="77777777" w:rsidR="00DE3251" w:rsidRPr="00FA3E01" w:rsidRDefault="00DE3251" w:rsidP="00DE3251">
      <w:pPr>
        <w:pStyle w:val="Default"/>
        <w:rPr>
          <w:b/>
          <w:bCs/>
          <w:sz w:val="22"/>
          <w:szCs w:val="22"/>
        </w:rPr>
      </w:pPr>
    </w:p>
    <w:p w14:paraId="00467C74" w14:textId="5B377073" w:rsidR="00DE3251" w:rsidRPr="00FA3E01" w:rsidRDefault="00FA3E01" w:rsidP="00DE3251">
      <w:pPr>
        <w:pStyle w:val="Default"/>
        <w:rPr>
          <w:rFonts w:cs="Times New Roman"/>
          <w:sz w:val="22"/>
          <w:szCs w:val="22"/>
        </w:rPr>
      </w:pPr>
      <w:r w:rsidRPr="00FA3E01">
        <w:rPr>
          <w:rFonts w:cs="Times New Roman"/>
          <w:sz w:val="22"/>
          <w:szCs w:val="22"/>
        </w:rPr>
        <w:t>Minnie</w:t>
      </w:r>
      <w:r w:rsidR="007A5B0E">
        <w:rPr>
          <w:rFonts w:cs="Times New Roman"/>
          <w:sz w:val="22"/>
          <w:szCs w:val="22"/>
        </w:rPr>
        <w:t xml:space="preserve"> previously lived in a multi cat home and really</w:t>
      </w:r>
      <w:r w:rsidR="00DE3251" w:rsidRPr="00FA3E01">
        <w:rPr>
          <w:rFonts w:cs="Times New Roman"/>
          <w:sz w:val="22"/>
          <w:szCs w:val="22"/>
        </w:rPr>
        <w:t xml:space="preserve"> seem</w:t>
      </w:r>
      <w:r w:rsidR="007A5B0E">
        <w:rPr>
          <w:rFonts w:cs="Times New Roman"/>
          <w:sz w:val="22"/>
          <w:szCs w:val="22"/>
        </w:rPr>
        <w:t>s</w:t>
      </w:r>
      <w:r w:rsidR="00DE3251" w:rsidRPr="00FA3E01">
        <w:rPr>
          <w:rFonts w:cs="Times New Roman"/>
          <w:sz w:val="22"/>
          <w:szCs w:val="22"/>
        </w:rPr>
        <w:t xml:space="preserve"> to enjoy the</w:t>
      </w:r>
      <w:r w:rsidR="007A5B0E">
        <w:rPr>
          <w:rFonts w:cs="Times New Roman"/>
          <w:sz w:val="22"/>
          <w:szCs w:val="22"/>
        </w:rPr>
        <w:t>ir</w:t>
      </w:r>
      <w:r w:rsidR="00DE3251" w:rsidRPr="00FA3E01">
        <w:rPr>
          <w:rFonts w:cs="Times New Roman"/>
          <w:sz w:val="22"/>
          <w:szCs w:val="22"/>
        </w:rPr>
        <w:t xml:space="preserve"> company</w:t>
      </w:r>
      <w:r w:rsidR="007A5B0E">
        <w:rPr>
          <w:rFonts w:cs="Times New Roman"/>
          <w:sz w:val="22"/>
          <w:szCs w:val="22"/>
        </w:rPr>
        <w:t>. She</w:t>
      </w:r>
      <w:r w:rsidR="00DE3251" w:rsidRPr="00FA3E01">
        <w:rPr>
          <w:rFonts w:cs="Times New Roman"/>
          <w:sz w:val="22"/>
          <w:szCs w:val="22"/>
        </w:rPr>
        <w:t xml:space="preserve"> </w:t>
      </w:r>
      <w:r w:rsidR="007A5B0E">
        <w:rPr>
          <w:rFonts w:cs="Times New Roman"/>
          <w:sz w:val="22"/>
          <w:szCs w:val="22"/>
        </w:rPr>
        <w:t>will need to go to a home with another confident cat companion who can</w:t>
      </w:r>
      <w:r w:rsidR="00DE3251" w:rsidRPr="00FA3E01">
        <w:rPr>
          <w:rFonts w:cs="Times New Roman"/>
          <w:sz w:val="22"/>
          <w:szCs w:val="22"/>
        </w:rPr>
        <w:t xml:space="preserve"> help </w:t>
      </w:r>
      <w:r w:rsidRPr="00FA3E01">
        <w:rPr>
          <w:rFonts w:cs="Times New Roman"/>
          <w:sz w:val="22"/>
          <w:szCs w:val="22"/>
        </w:rPr>
        <w:t>her</w:t>
      </w:r>
      <w:r w:rsidR="00DE3251" w:rsidRPr="00FA3E01">
        <w:rPr>
          <w:rFonts w:cs="Times New Roman"/>
          <w:sz w:val="22"/>
          <w:szCs w:val="22"/>
        </w:rPr>
        <w:t xml:space="preserve"> come out of </w:t>
      </w:r>
      <w:r w:rsidRPr="00FA3E01">
        <w:rPr>
          <w:rFonts w:cs="Times New Roman"/>
          <w:sz w:val="22"/>
          <w:szCs w:val="22"/>
        </w:rPr>
        <w:t>her</w:t>
      </w:r>
      <w:r w:rsidR="00DE3251" w:rsidRPr="00FA3E01">
        <w:rPr>
          <w:rFonts w:cs="Times New Roman"/>
          <w:sz w:val="22"/>
          <w:szCs w:val="22"/>
        </w:rPr>
        <w:t xml:space="preserve"> shell and improve </w:t>
      </w:r>
      <w:r w:rsidRPr="00FA3E01">
        <w:rPr>
          <w:rFonts w:cs="Times New Roman"/>
          <w:sz w:val="22"/>
          <w:szCs w:val="22"/>
        </w:rPr>
        <w:t>her</w:t>
      </w:r>
      <w:r w:rsidR="00DE3251" w:rsidRPr="00FA3E01">
        <w:rPr>
          <w:rFonts w:cs="Times New Roman"/>
          <w:sz w:val="22"/>
          <w:szCs w:val="22"/>
        </w:rPr>
        <w:t xml:space="preserve"> confidence. Once </w:t>
      </w:r>
      <w:r w:rsidRPr="00FA3E01">
        <w:rPr>
          <w:rFonts w:cs="Times New Roman"/>
          <w:sz w:val="22"/>
          <w:szCs w:val="22"/>
        </w:rPr>
        <w:t>she</w:t>
      </w:r>
      <w:r w:rsidR="00DE3251" w:rsidRPr="00FA3E01">
        <w:rPr>
          <w:rFonts w:cs="Times New Roman"/>
          <w:sz w:val="22"/>
          <w:szCs w:val="22"/>
        </w:rPr>
        <w:t xml:space="preserve"> settles in, you’ll see that </w:t>
      </w:r>
      <w:r w:rsidRPr="00FA3E01">
        <w:rPr>
          <w:rFonts w:cs="Times New Roman"/>
          <w:sz w:val="22"/>
          <w:szCs w:val="22"/>
        </w:rPr>
        <w:t>she</w:t>
      </w:r>
      <w:r w:rsidR="00DE3251" w:rsidRPr="00FA3E01">
        <w:rPr>
          <w:rFonts w:cs="Times New Roman"/>
          <w:sz w:val="22"/>
          <w:szCs w:val="22"/>
        </w:rPr>
        <w:t xml:space="preserve"> loves treats and toys and enjoys pets.</w:t>
      </w:r>
      <w:r w:rsidR="007A5B0E">
        <w:rPr>
          <w:rFonts w:cs="Times New Roman"/>
          <w:sz w:val="22"/>
          <w:szCs w:val="22"/>
        </w:rPr>
        <w:t xml:space="preserve"> She loves to carry around her toy ball in her mouth and toss it around the room!</w:t>
      </w:r>
    </w:p>
    <w:p w14:paraId="5802328D" w14:textId="77777777" w:rsidR="00073125" w:rsidRDefault="00073125" w:rsidP="00073125">
      <w:pPr>
        <w:pStyle w:val="Default"/>
        <w:rPr>
          <w:rFonts w:asciiTheme="minorHAnsi" w:hAnsiTheme="minorHAnsi"/>
          <w:b/>
          <w:szCs w:val="22"/>
        </w:rPr>
      </w:pPr>
    </w:p>
    <w:p w14:paraId="675A323F" w14:textId="0EDF3123" w:rsidR="00073125" w:rsidRPr="008857AF" w:rsidRDefault="00073125" w:rsidP="00073125">
      <w:pPr>
        <w:pStyle w:val="Default"/>
        <w:rPr>
          <w:rFonts w:asciiTheme="minorHAnsi" w:hAnsiTheme="minorHAnsi"/>
          <w:b/>
          <w:szCs w:val="22"/>
        </w:rPr>
      </w:pPr>
      <w:r>
        <w:rPr>
          <w:rFonts w:asciiTheme="minorHAnsi" w:hAnsiTheme="minorHAnsi"/>
          <w:b/>
          <w:szCs w:val="22"/>
        </w:rPr>
        <w:t>Her</w:t>
      </w:r>
      <w:r w:rsidRPr="008857AF">
        <w:rPr>
          <w:rFonts w:asciiTheme="minorHAnsi" w:hAnsiTheme="minorHAnsi"/>
          <w:b/>
          <w:szCs w:val="22"/>
        </w:rPr>
        <w:t xml:space="preserve">e’s how to help </w:t>
      </w:r>
      <w:r w:rsidR="00FA3E01">
        <w:rPr>
          <w:rFonts w:asciiTheme="minorHAnsi" w:hAnsiTheme="minorHAnsi"/>
          <w:b/>
          <w:szCs w:val="22"/>
        </w:rPr>
        <w:t>Minnie</w:t>
      </w:r>
      <w:r w:rsidRPr="008857AF">
        <w:rPr>
          <w:rFonts w:asciiTheme="minorHAnsi" w:hAnsiTheme="minorHAnsi"/>
          <w:b/>
          <w:szCs w:val="22"/>
        </w:rPr>
        <w:t xml:space="preserve"> during your first month toget</w:t>
      </w:r>
      <w:r>
        <w:rPr>
          <w:rFonts w:asciiTheme="minorHAnsi" w:hAnsiTheme="minorHAnsi"/>
          <w:b/>
          <w:szCs w:val="22"/>
        </w:rPr>
        <w:t>her</w:t>
      </w:r>
      <w:r w:rsidRPr="008857AF">
        <w:rPr>
          <w:rFonts w:asciiTheme="minorHAnsi" w:hAnsiTheme="minorHAnsi"/>
          <w:b/>
          <w:szCs w:val="22"/>
        </w:rPr>
        <w:t xml:space="preserve">: </w:t>
      </w:r>
    </w:p>
    <w:p w14:paraId="0A4691BA" w14:textId="77777777" w:rsidR="00073125" w:rsidRPr="008857AF" w:rsidRDefault="00073125" w:rsidP="00073125">
      <w:pPr>
        <w:pStyle w:val="Default"/>
        <w:rPr>
          <w:sz w:val="22"/>
          <w:szCs w:val="22"/>
        </w:rPr>
      </w:pPr>
    </w:p>
    <w:p w14:paraId="50514331" w14:textId="1BB09E47" w:rsidR="00073125" w:rsidRDefault="00073125" w:rsidP="00073125">
      <w:pPr>
        <w:pStyle w:val="Default"/>
        <w:rPr>
          <w:sz w:val="22"/>
          <w:szCs w:val="22"/>
        </w:rPr>
      </w:pPr>
      <w:r w:rsidRPr="003E4A6B">
        <w:rPr>
          <w:b/>
          <w:sz w:val="22"/>
          <w:szCs w:val="22"/>
        </w:rPr>
        <w:t xml:space="preserve">Confine </w:t>
      </w:r>
      <w:r w:rsidR="00FA3E01">
        <w:rPr>
          <w:b/>
          <w:sz w:val="22"/>
          <w:szCs w:val="22"/>
        </w:rPr>
        <w:t>Minnie</w:t>
      </w:r>
      <w:r w:rsidRPr="003E4A6B">
        <w:rPr>
          <w:b/>
          <w:sz w:val="22"/>
          <w:szCs w:val="22"/>
        </w:rPr>
        <w:t xml:space="preserve"> to one cat-proof room in your house. </w:t>
      </w:r>
      <w:r w:rsidRPr="003E4A6B">
        <w:rPr>
          <w:sz w:val="22"/>
          <w:szCs w:val="22"/>
        </w:rPr>
        <w:t xml:space="preserve">Provide </w:t>
      </w:r>
      <w:r w:rsidR="00FA3E01">
        <w:rPr>
          <w:sz w:val="22"/>
          <w:szCs w:val="22"/>
        </w:rPr>
        <w:t>Minnie</w:t>
      </w:r>
      <w:r w:rsidRPr="003E4A6B">
        <w:rPr>
          <w:sz w:val="22"/>
          <w:szCs w:val="22"/>
        </w:rPr>
        <w:t xml:space="preserve"> with a litter box, food, water, and a bed. Ensure </w:t>
      </w:r>
      <w:r w:rsidR="00FA3E01">
        <w:rPr>
          <w:rFonts w:cs="Times New Roman"/>
          <w:sz w:val="22"/>
          <w:szCs w:val="22"/>
        </w:rPr>
        <w:t>she</w:t>
      </w:r>
      <w:r w:rsidRPr="003E4A6B">
        <w:rPr>
          <w:sz w:val="22"/>
          <w:szCs w:val="22"/>
        </w:rPr>
        <w:t xml:space="preserve"> cannot get to </w:t>
      </w:r>
      <w:r w:rsidRPr="003E4A6B">
        <w:rPr>
          <w:b/>
          <w:i/>
          <w:sz w:val="22"/>
          <w:szCs w:val="22"/>
        </w:rPr>
        <w:t>inappropriate</w:t>
      </w:r>
      <w:r w:rsidRPr="003E4A6B">
        <w:rPr>
          <w:sz w:val="22"/>
          <w:szCs w:val="22"/>
        </w:rPr>
        <w:t xml:space="preserve"> hiding spots (under the bed, in a closet, on top of a cabinet, etc.). </w:t>
      </w:r>
      <w:r w:rsidR="00FA3E01">
        <w:rPr>
          <w:sz w:val="22"/>
          <w:szCs w:val="22"/>
        </w:rPr>
        <w:t>Minnie</w:t>
      </w:r>
      <w:r w:rsidRPr="003E4A6B">
        <w:rPr>
          <w:sz w:val="22"/>
          <w:szCs w:val="22"/>
        </w:rPr>
        <w:t xml:space="preserve"> may climb to try to get to a hi</w:t>
      </w:r>
      <w:r>
        <w:rPr>
          <w:sz w:val="22"/>
          <w:szCs w:val="22"/>
        </w:rPr>
        <w:t>gh</w:t>
      </w:r>
      <w:r w:rsidRPr="003E4A6B">
        <w:rPr>
          <w:sz w:val="22"/>
          <w:szCs w:val="22"/>
        </w:rPr>
        <w:t xml:space="preserve"> spot or squeeze into a small space to hide. Provide </w:t>
      </w:r>
      <w:r w:rsidR="00FA3E01">
        <w:rPr>
          <w:rFonts w:cs="Times New Roman"/>
          <w:sz w:val="22"/>
          <w:szCs w:val="22"/>
        </w:rPr>
        <w:t>her</w:t>
      </w:r>
      <w:r w:rsidRPr="003E4A6B">
        <w:rPr>
          <w:rFonts w:cs="Times New Roman"/>
          <w:sz w:val="22"/>
          <w:szCs w:val="22"/>
        </w:rPr>
        <w:t xml:space="preserve"> </w:t>
      </w:r>
      <w:r w:rsidRPr="003E4A6B">
        <w:rPr>
          <w:sz w:val="22"/>
          <w:szCs w:val="22"/>
        </w:rPr>
        <w:t xml:space="preserve">with a safe, comfortable hiding place instead like </w:t>
      </w:r>
      <w:r w:rsidR="00FA3E01">
        <w:rPr>
          <w:sz w:val="22"/>
          <w:szCs w:val="22"/>
        </w:rPr>
        <w:t>her</w:t>
      </w:r>
      <w:r w:rsidRPr="003E4A6B">
        <w:rPr>
          <w:sz w:val="22"/>
          <w:szCs w:val="22"/>
        </w:rPr>
        <w:t xml:space="preserve"> cat carrier, a hidey-bed, or a large dog crate covered with a blanket. To help </w:t>
      </w:r>
      <w:r w:rsidR="00FA3E01">
        <w:rPr>
          <w:sz w:val="22"/>
          <w:szCs w:val="22"/>
        </w:rPr>
        <w:t>her</w:t>
      </w:r>
      <w:r w:rsidRPr="003E4A6B">
        <w:rPr>
          <w:sz w:val="22"/>
          <w:szCs w:val="22"/>
        </w:rPr>
        <w:t xml:space="preserve"> adjust, we will send you home with </w:t>
      </w:r>
      <w:r>
        <w:rPr>
          <w:sz w:val="22"/>
          <w:szCs w:val="22"/>
        </w:rPr>
        <w:t>a</w:t>
      </w:r>
      <w:r w:rsidRPr="003E4A6B">
        <w:rPr>
          <w:sz w:val="22"/>
          <w:szCs w:val="22"/>
        </w:rPr>
        <w:t xml:space="preserve"> crate and blanket </w:t>
      </w:r>
      <w:r w:rsidR="00FA3E01">
        <w:rPr>
          <w:sz w:val="22"/>
          <w:szCs w:val="22"/>
        </w:rPr>
        <w:t>she</w:t>
      </w:r>
      <w:r w:rsidRPr="003E4A6B">
        <w:rPr>
          <w:sz w:val="22"/>
          <w:szCs w:val="22"/>
        </w:rPr>
        <w:t xml:space="preserve"> has been using at OHS</w:t>
      </w:r>
      <w:r>
        <w:rPr>
          <w:sz w:val="22"/>
          <w:szCs w:val="22"/>
        </w:rPr>
        <w:t>.</w:t>
      </w:r>
    </w:p>
    <w:p w14:paraId="12A91A91" w14:textId="21A4EB20" w:rsidR="00073125" w:rsidRDefault="00073125" w:rsidP="00DE3251">
      <w:pPr>
        <w:pStyle w:val="Default"/>
        <w:rPr>
          <w:rFonts w:cs="Times New Roman"/>
          <w:sz w:val="22"/>
          <w:szCs w:val="22"/>
        </w:rPr>
      </w:pPr>
    </w:p>
    <w:p w14:paraId="0D7D37E0" w14:textId="619365B8" w:rsidR="00073125" w:rsidRPr="003E4A6B" w:rsidRDefault="00073125" w:rsidP="00073125">
      <w:pPr>
        <w:pStyle w:val="NoSpacing"/>
      </w:pPr>
      <w:r w:rsidRPr="00764C76">
        <w:rPr>
          <w:b/>
        </w:rPr>
        <w:t xml:space="preserve">Spend time with </w:t>
      </w:r>
      <w:r w:rsidR="00FA3E01">
        <w:rPr>
          <w:b/>
        </w:rPr>
        <w:t>Minnie</w:t>
      </w:r>
      <w:r w:rsidRPr="00764C76">
        <w:rPr>
          <w:b/>
        </w:rPr>
        <w:t xml:space="preserve"> in </w:t>
      </w:r>
      <w:r w:rsidR="00FA3E01">
        <w:rPr>
          <w:b/>
        </w:rPr>
        <w:t>her</w:t>
      </w:r>
      <w:r w:rsidRPr="00764C76">
        <w:rPr>
          <w:b/>
        </w:rPr>
        <w:t xml:space="preserve"> room. </w:t>
      </w:r>
      <w:r w:rsidRPr="00764C76">
        <w:t xml:space="preserve">Don’t force </w:t>
      </w:r>
      <w:r w:rsidR="00FA3E01">
        <w:t>her</w:t>
      </w:r>
      <w:r w:rsidRPr="00764C76">
        <w:t xml:space="preserve"> out of </w:t>
      </w:r>
      <w:r w:rsidR="00FA3E01">
        <w:t>her</w:t>
      </w:r>
      <w:r>
        <w:t xml:space="preserve"> </w:t>
      </w:r>
      <w:r w:rsidRPr="00764C76">
        <w:t xml:space="preserve">hiding spot. Instead, encourage </w:t>
      </w:r>
      <w:r w:rsidR="00FA3E01">
        <w:t>her</w:t>
      </w:r>
      <w:r w:rsidRPr="00764C76">
        <w:t xml:space="preserve"> to come out on </w:t>
      </w:r>
      <w:r w:rsidR="00FA3E01">
        <w:t>her</w:t>
      </w:r>
      <w:r w:rsidRPr="00764C76">
        <w:t xml:space="preserve"> own </w:t>
      </w:r>
      <w:r>
        <w:t xml:space="preserve">using wet food, treats or </w:t>
      </w:r>
      <w:r w:rsidRPr="00764C76">
        <w:t xml:space="preserve">toys.  </w:t>
      </w:r>
      <w:r>
        <w:t xml:space="preserve">Once </w:t>
      </w:r>
      <w:r w:rsidR="00FA3E01">
        <w:t>she</w:t>
      </w:r>
      <w:r w:rsidRPr="00185EC8">
        <w:rPr>
          <w:rFonts w:cs="Times New Roman"/>
        </w:rPr>
        <w:t xml:space="preserve"> </w:t>
      </w:r>
      <w:r>
        <w:t xml:space="preserve">is using the litter box, </w:t>
      </w:r>
      <w:r w:rsidRPr="00764C76">
        <w:t xml:space="preserve">eating regularly, and coming out of hiding </w:t>
      </w:r>
      <w:r>
        <w:t>when you are in the room,</w:t>
      </w:r>
      <w:r w:rsidRPr="00764C76">
        <w:t xml:space="preserve"> you can start introducing </w:t>
      </w:r>
      <w:r w:rsidR="00FA3E01">
        <w:t>her</w:t>
      </w:r>
      <w:r w:rsidRPr="00764C76">
        <w:t xml:space="preserve"> to the rest of your home. </w:t>
      </w:r>
      <w:r w:rsidRPr="00764C76">
        <w:rPr>
          <w:rFonts w:ascii="Calibri" w:hAnsi="Calibri"/>
        </w:rPr>
        <w:t xml:space="preserve">Start by propping the door open and allowing </w:t>
      </w:r>
      <w:r w:rsidR="00FA3E01">
        <w:rPr>
          <w:rFonts w:ascii="Calibri" w:hAnsi="Calibri"/>
        </w:rPr>
        <w:t>her</w:t>
      </w:r>
      <w:r w:rsidRPr="00764C76">
        <w:rPr>
          <w:rFonts w:ascii="Calibri" w:hAnsi="Calibri"/>
        </w:rPr>
        <w:t xml:space="preserve"> to come out on </w:t>
      </w:r>
      <w:r w:rsidR="00FA3E01">
        <w:rPr>
          <w:rFonts w:ascii="Calibri" w:hAnsi="Calibri"/>
        </w:rPr>
        <w:t>her</w:t>
      </w:r>
      <w:r w:rsidRPr="00764C76">
        <w:rPr>
          <w:rFonts w:ascii="Calibri" w:hAnsi="Calibri"/>
        </w:rPr>
        <w:t xml:space="preserve"> own. Don’t force it! If you come across something that you can tell </w:t>
      </w:r>
      <w:r w:rsidR="00FA3E01">
        <w:rPr>
          <w:rFonts w:ascii="Calibri" w:hAnsi="Calibri"/>
        </w:rPr>
        <w:t>Minnie</w:t>
      </w:r>
      <w:r w:rsidRPr="00764C76">
        <w:rPr>
          <w:rFonts w:ascii="Calibri" w:hAnsi="Calibri"/>
        </w:rPr>
        <w:t xml:space="preserve"> is worried about, allow </w:t>
      </w:r>
      <w:r w:rsidR="00FA3E01">
        <w:rPr>
          <w:rFonts w:ascii="Calibri" w:hAnsi="Calibri"/>
        </w:rPr>
        <w:t>her</w:t>
      </w:r>
      <w:r w:rsidRPr="00764C76">
        <w:rPr>
          <w:rFonts w:ascii="Calibri" w:hAnsi="Calibri"/>
        </w:rPr>
        <w:t xml:space="preserve"> to hang back or hide if </w:t>
      </w:r>
      <w:r w:rsidR="00FA3E01">
        <w:rPr>
          <w:rFonts w:ascii="Calibri" w:hAnsi="Calibri"/>
        </w:rPr>
        <w:t>she</w:t>
      </w:r>
      <w:r w:rsidRPr="00185EC8">
        <w:rPr>
          <w:rFonts w:cs="Times New Roman"/>
        </w:rPr>
        <w:t xml:space="preserve"> </w:t>
      </w:r>
      <w:r>
        <w:rPr>
          <w:rFonts w:ascii="Calibri" w:hAnsi="Calibri"/>
        </w:rPr>
        <w:t>chooses to do so.</w:t>
      </w:r>
      <w:r w:rsidRPr="00764C76">
        <w:rPr>
          <w:rFonts w:ascii="Calibri" w:hAnsi="Calibri"/>
        </w:rPr>
        <w:t xml:space="preserve"> </w:t>
      </w:r>
    </w:p>
    <w:p w14:paraId="4EDCF3AE" w14:textId="6DAF3753" w:rsidR="00073125" w:rsidRDefault="00073125" w:rsidP="00DE3251">
      <w:pPr>
        <w:pStyle w:val="Default"/>
        <w:rPr>
          <w:rFonts w:cs="Times New Roman"/>
          <w:sz w:val="22"/>
          <w:szCs w:val="22"/>
        </w:rPr>
      </w:pPr>
    </w:p>
    <w:p w14:paraId="3BFA6141" w14:textId="5ECAF725" w:rsidR="00073125" w:rsidRPr="008857AF" w:rsidRDefault="00073125" w:rsidP="00073125">
      <w:pPr>
        <w:pStyle w:val="Default"/>
        <w:rPr>
          <w:sz w:val="22"/>
          <w:szCs w:val="22"/>
        </w:rPr>
      </w:pPr>
      <w:r w:rsidRPr="008857AF">
        <w:rPr>
          <w:b/>
          <w:sz w:val="22"/>
          <w:szCs w:val="22"/>
        </w:rPr>
        <w:t xml:space="preserve">Enrich </w:t>
      </w:r>
      <w:r w:rsidR="00FA3E01">
        <w:rPr>
          <w:b/>
          <w:sz w:val="22"/>
          <w:szCs w:val="22"/>
        </w:rPr>
        <w:t>her</w:t>
      </w:r>
      <w:r w:rsidRPr="008857AF">
        <w:rPr>
          <w:b/>
          <w:sz w:val="22"/>
          <w:szCs w:val="22"/>
        </w:rPr>
        <w:t xml:space="preserve"> space. </w:t>
      </w:r>
      <w:r w:rsidR="00FA3E01">
        <w:rPr>
          <w:sz w:val="22"/>
          <w:szCs w:val="22"/>
        </w:rPr>
        <w:t>Minnie</w:t>
      </w:r>
      <w:r w:rsidRPr="008857AF">
        <w:rPr>
          <w:sz w:val="22"/>
          <w:szCs w:val="22"/>
        </w:rPr>
        <w:t xml:space="preserve"> loves toys, scratching posts and perches with a window view. Giving </w:t>
      </w:r>
      <w:r w:rsidR="00FA3E01">
        <w:rPr>
          <w:rFonts w:cs="Times New Roman"/>
          <w:sz w:val="22"/>
          <w:szCs w:val="22"/>
        </w:rPr>
        <w:t>her</w:t>
      </w:r>
      <w:r w:rsidRPr="008857AF">
        <w:rPr>
          <w:rFonts w:cs="Times New Roman"/>
          <w:sz w:val="22"/>
          <w:szCs w:val="22"/>
        </w:rPr>
        <w:t xml:space="preserve"> </w:t>
      </w:r>
      <w:r w:rsidRPr="008857AF">
        <w:rPr>
          <w:sz w:val="22"/>
          <w:szCs w:val="22"/>
        </w:rPr>
        <w:t>the opportunity to climb, jump, play, scratch and engage in natural cat behavior may help reduce inappropriate behaviors.</w:t>
      </w:r>
      <w:r w:rsidRPr="003E4A6B">
        <w:rPr>
          <w:sz w:val="22"/>
          <w:szCs w:val="22"/>
        </w:rPr>
        <w:t xml:space="preserve"> </w:t>
      </w:r>
      <w:r w:rsidR="00FA3E01">
        <w:rPr>
          <w:sz w:val="22"/>
          <w:szCs w:val="22"/>
        </w:rPr>
        <w:t>She</w:t>
      </w:r>
      <w:r>
        <w:rPr>
          <w:sz w:val="22"/>
          <w:szCs w:val="22"/>
        </w:rPr>
        <w:t xml:space="preserve"> also likes watching birds on TV or out the window</w:t>
      </w:r>
      <w:r w:rsidRPr="008857AF">
        <w:rPr>
          <w:sz w:val="22"/>
          <w:szCs w:val="22"/>
        </w:rPr>
        <w:t>.</w:t>
      </w:r>
    </w:p>
    <w:p w14:paraId="42E0BB19" w14:textId="77777777" w:rsidR="00073125" w:rsidRDefault="00073125" w:rsidP="00073125">
      <w:pPr>
        <w:autoSpaceDE w:val="0"/>
        <w:autoSpaceDN w:val="0"/>
        <w:adjustRightInd w:val="0"/>
        <w:spacing w:after="0" w:line="240" w:lineRule="auto"/>
        <w:rPr>
          <w:b/>
        </w:rPr>
      </w:pPr>
    </w:p>
    <w:p w14:paraId="7F11D22E" w14:textId="1D56C358" w:rsidR="00073125" w:rsidRPr="008857AF" w:rsidRDefault="00073125" w:rsidP="00073125">
      <w:pPr>
        <w:autoSpaceDE w:val="0"/>
        <w:autoSpaceDN w:val="0"/>
        <w:adjustRightInd w:val="0"/>
        <w:spacing w:after="0" w:line="240" w:lineRule="auto"/>
        <w:rPr>
          <w:rFonts w:ascii="Calibri" w:hAnsi="Calibri" w:cs="Calibri"/>
        </w:rPr>
      </w:pPr>
      <w:r w:rsidRPr="008857AF">
        <w:rPr>
          <w:b/>
        </w:rPr>
        <w:t xml:space="preserve">Schedule interactive play sessions with </w:t>
      </w:r>
      <w:r w:rsidR="00FA3E01">
        <w:rPr>
          <w:b/>
        </w:rPr>
        <w:t>her</w:t>
      </w:r>
      <w:r w:rsidRPr="008857AF">
        <w:rPr>
          <w:b/>
        </w:rPr>
        <w:t xml:space="preserve"> every day.  </w:t>
      </w:r>
      <w:r w:rsidR="00FA3E01">
        <w:t>Minnie</w:t>
      </w:r>
      <w:r w:rsidRPr="008857AF">
        <w:t xml:space="preserve"> needs at least 10 minutes of dedicated play in the morning and again in the evening to alleviate stress and buil</w:t>
      </w:r>
      <w:r>
        <w:t>t-</w:t>
      </w:r>
      <w:r w:rsidRPr="008857AF">
        <w:t xml:space="preserve">up frustration. </w:t>
      </w:r>
      <w:r w:rsidRPr="008857AF">
        <w:rPr>
          <w:rFonts w:ascii="Calibri" w:hAnsi="Calibri" w:cs="Calibri"/>
        </w:rPr>
        <w:t>Try to mimic natural hunting behavior.</w:t>
      </w:r>
      <w:r w:rsidRPr="008857AF">
        <w:rPr>
          <w:rFonts w:ascii="Calibri" w:hAnsi="Calibri" w:cs="Calibri"/>
          <w:color w:val="000000"/>
        </w:rPr>
        <w:t xml:space="preserve"> </w:t>
      </w:r>
      <w:r w:rsidRPr="008857AF">
        <w:rPr>
          <w:rFonts w:ascii="Calibri" w:hAnsi="Calibri" w:cs="Calibri"/>
        </w:rPr>
        <w:t xml:space="preserve">Choose a fishing-pole toy and make the toy soar around the room like a bird, </w:t>
      </w:r>
      <w:r w:rsidRPr="008857AF">
        <w:rPr>
          <w:rFonts w:ascii="Calibri" w:hAnsi="Calibri" w:cs="Calibri"/>
        </w:rPr>
        <w:lastRenderedPageBreak/>
        <w:t xml:space="preserve">engaging </w:t>
      </w:r>
      <w:r w:rsidR="00FA3E01">
        <w:rPr>
          <w:rFonts w:ascii="Calibri" w:hAnsi="Calibri" w:cs="Calibri"/>
        </w:rPr>
        <w:t>Minnie’s</w:t>
      </w:r>
      <w:r w:rsidRPr="008857AF">
        <w:rPr>
          <w:rFonts w:ascii="Calibri" w:hAnsi="Calibri" w:cs="Calibri"/>
        </w:rPr>
        <w:t xml:space="preserve"> attention. Or simulate mouse activity by sliding the end of the toy around on the floor in quick, jerky movements. Allow </w:t>
      </w:r>
      <w:r w:rsidR="00FA3E01">
        <w:rPr>
          <w:rFonts w:cs="Times New Roman"/>
        </w:rPr>
        <w:t>her</w:t>
      </w:r>
      <w:r w:rsidRPr="008857AF">
        <w:rPr>
          <w:rFonts w:cs="Times New Roman"/>
        </w:rPr>
        <w:t xml:space="preserve"> </w:t>
      </w:r>
      <w:r w:rsidRPr="008857AF">
        <w:rPr>
          <w:rFonts w:ascii="Calibri" w:hAnsi="Calibri" w:cs="Calibri"/>
        </w:rPr>
        <w:t xml:space="preserve">to pounce and catch the toy and bat it around. Then start again. End your play session by allowing </w:t>
      </w:r>
      <w:r w:rsidR="00FA3E01">
        <w:rPr>
          <w:rFonts w:cs="Times New Roman"/>
        </w:rPr>
        <w:t>her</w:t>
      </w:r>
      <w:r w:rsidRPr="008857AF">
        <w:rPr>
          <w:rFonts w:cs="Times New Roman"/>
        </w:rPr>
        <w:t xml:space="preserve"> </w:t>
      </w:r>
      <w:r w:rsidRPr="008857AF">
        <w:rPr>
          <w:rFonts w:ascii="Calibri" w:hAnsi="Calibri" w:cs="Calibri"/>
        </w:rPr>
        <w:t xml:space="preserve">to capture the toy. </w:t>
      </w:r>
    </w:p>
    <w:p w14:paraId="4C06EE23" w14:textId="70172A1B" w:rsidR="00DE3251" w:rsidRDefault="00DE3251" w:rsidP="00DE3251">
      <w:pPr>
        <w:pStyle w:val="Default"/>
        <w:rPr>
          <w:b/>
          <w:bCs/>
          <w:sz w:val="22"/>
          <w:szCs w:val="22"/>
        </w:rPr>
      </w:pPr>
    </w:p>
    <w:p w14:paraId="0FAFDFE1" w14:textId="779D9768" w:rsidR="00073125" w:rsidRPr="00713537" w:rsidRDefault="00073125" w:rsidP="00073125">
      <w:pPr>
        <w:autoSpaceDE w:val="0"/>
        <w:autoSpaceDN w:val="0"/>
        <w:adjustRightInd w:val="0"/>
        <w:spacing w:after="58" w:line="240" w:lineRule="auto"/>
        <w:rPr>
          <w:rFonts w:cs="Calibri"/>
          <w:color w:val="000000"/>
        </w:rPr>
      </w:pPr>
      <w:r w:rsidRPr="00764C76">
        <w:rPr>
          <w:rFonts w:cs="Calibri"/>
          <w:b/>
          <w:color w:val="000000"/>
        </w:rPr>
        <w:t xml:space="preserve">Visiting the vet:  </w:t>
      </w:r>
      <w:r w:rsidRPr="00764C76">
        <w:rPr>
          <w:rFonts w:cs="Calibri"/>
          <w:color w:val="000000"/>
        </w:rPr>
        <w:t xml:space="preserve">Unless it’s an emergency, give </w:t>
      </w:r>
      <w:r w:rsidR="00FA3E01">
        <w:rPr>
          <w:rFonts w:cs="Calibri"/>
          <w:color w:val="000000"/>
        </w:rPr>
        <w:t>Minnie</w:t>
      </w:r>
      <w:r w:rsidRPr="00764C76">
        <w:rPr>
          <w:rFonts w:cs="Calibri"/>
          <w:color w:val="000000"/>
        </w:rPr>
        <w:t xml:space="preserve"> time to bond to you before taking </w:t>
      </w:r>
      <w:r w:rsidR="00FA3E01">
        <w:rPr>
          <w:rFonts w:cs="Calibri"/>
          <w:color w:val="000000"/>
        </w:rPr>
        <w:t>her</w:t>
      </w:r>
      <w:r w:rsidRPr="00764C76">
        <w:rPr>
          <w:rFonts w:cs="Calibri"/>
          <w:color w:val="000000"/>
        </w:rPr>
        <w:t xml:space="preserve"> to the vet. Vet visits will more than likely be scary, but if </w:t>
      </w:r>
      <w:r w:rsidR="00FA3E01">
        <w:rPr>
          <w:rFonts w:cs="Times New Roman"/>
        </w:rPr>
        <w:t>she</w:t>
      </w:r>
      <w:r w:rsidRPr="00185EC8">
        <w:rPr>
          <w:rFonts w:cs="Times New Roman"/>
        </w:rPr>
        <w:t xml:space="preserve"> </w:t>
      </w:r>
      <w:r w:rsidRPr="00764C76">
        <w:rPr>
          <w:rFonts w:cs="Calibri"/>
          <w:color w:val="000000"/>
        </w:rPr>
        <w:t xml:space="preserve">already trusts you, your presence may help </w:t>
      </w:r>
      <w:r w:rsidR="00FA3E01">
        <w:rPr>
          <w:rFonts w:cs="Calibri"/>
          <w:color w:val="000000"/>
        </w:rPr>
        <w:t>her</w:t>
      </w:r>
      <w:r w:rsidRPr="00764C76">
        <w:rPr>
          <w:rFonts w:cs="Calibri"/>
          <w:color w:val="000000"/>
        </w:rPr>
        <w:t xml:space="preserve"> feel more comfortable. </w:t>
      </w:r>
    </w:p>
    <w:p w14:paraId="43B742C6" w14:textId="1C52D296" w:rsidR="00DE3251" w:rsidRDefault="00DE3251" w:rsidP="00DE3251">
      <w:pPr>
        <w:pStyle w:val="Default"/>
        <w:rPr>
          <w:b/>
          <w:bCs/>
          <w:sz w:val="22"/>
          <w:szCs w:val="22"/>
        </w:rPr>
      </w:pPr>
    </w:p>
    <w:p w14:paraId="43C8C7F3" w14:textId="77777777" w:rsidR="00073125" w:rsidRPr="008857AF" w:rsidRDefault="00073125" w:rsidP="00073125">
      <w:pPr>
        <w:pStyle w:val="Default"/>
        <w:rPr>
          <w:sz w:val="22"/>
          <w:szCs w:val="22"/>
        </w:rPr>
      </w:pPr>
      <w:r w:rsidRPr="008857AF">
        <w:rPr>
          <w:b/>
          <w:bCs/>
          <w:szCs w:val="22"/>
        </w:rPr>
        <w:t xml:space="preserve">We’re </w:t>
      </w:r>
      <w:r>
        <w:rPr>
          <w:b/>
          <w:bCs/>
          <w:szCs w:val="22"/>
        </w:rPr>
        <w:t>here</w:t>
      </w:r>
      <w:r w:rsidRPr="008857AF">
        <w:rPr>
          <w:b/>
          <w:bCs/>
          <w:szCs w:val="22"/>
        </w:rPr>
        <w:t xml:space="preserve"> to help! </w:t>
      </w:r>
    </w:p>
    <w:p w14:paraId="08AB9304" w14:textId="2DB46716" w:rsidR="00073125" w:rsidRDefault="00073125" w:rsidP="00073125">
      <w:pPr>
        <w:pStyle w:val="Default"/>
        <w:rPr>
          <w:sz w:val="22"/>
          <w:szCs w:val="22"/>
        </w:rPr>
      </w:pPr>
      <w:r>
        <w:rPr>
          <w:sz w:val="22"/>
          <w:szCs w:val="22"/>
        </w:rPr>
        <w:t xml:space="preserve">We want </w:t>
      </w:r>
      <w:r w:rsidR="00FA3E01">
        <w:rPr>
          <w:sz w:val="22"/>
          <w:szCs w:val="22"/>
        </w:rPr>
        <w:t>Minnie</w:t>
      </w:r>
      <w:r>
        <w:rPr>
          <w:sz w:val="22"/>
          <w:szCs w:val="22"/>
        </w:rPr>
        <w:t xml:space="preserve"> to be successful in your home. Please keep in touch so we can continue to help you now and in the future. Please reach out if you have any questions or just to give an update. We love to see photos and hear how our friends are doing! Call our Pet Behavior Helpline at (</w:t>
      </w:r>
      <w:r w:rsidRPr="00185EC8">
        <w:rPr>
          <w:sz w:val="22"/>
          <w:szCs w:val="22"/>
        </w:rPr>
        <w:t>503)416-2983</w:t>
      </w:r>
      <w:r>
        <w:rPr>
          <w:sz w:val="22"/>
          <w:szCs w:val="22"/>
        </w:rPr>
        <w:t xml:space="preserve"> or email </w:t>
      </w:r>
      <w:hyperlink r:id="rId6" w:history="1">
        <w:r w:rsidRPr="007441D9">
          <w:rPr>
            <w:rStyle w:val="Hyperlink"/>
            <w:sz w:val="22"/>
            <w:szCs w:val="22"/>
          </w:rPr>
          <w:t>bmod@oregonhumane.org</w:t>
        </w:r>
      </w:hyperlink>
      <w:r>
        <w:rPr>
          <w:sz w:val="22"/>
          <w:szCs w:val="22"/>
        </w:rPr>
        <w:t>.</w:t>
      </w:r>
    </w:p>
    <w:p w14:paraId="3933BCD9" w14:textId="77777777" w:rsidR="00073125" w:rsidRDefault="00073125" w:rsidP="00073125">
      <w:pPr>
        <w:pStyle w:val="Default"/>
        <w:rPr>
          <w:sz w:val="22"/>
          <w:szCs w:val="22"/>
        </w:rPr>
      </w:pPr>
    </w:p>
    <w:p w14:paraId="10E093BF" w14:textId="77777777" w:rsidR="00073125" w:rsidRDefault="00073125" w:rsidP="00073125">
      <w:pPr>
        <w:spacing w:after="58" w:line="240" w:lineRule="auto"/>
      </w:pPr>
      <w:r>
        <w:t>Thank you for adopting from the Oregon Humane Society. Congratulations on your new cat!</w:t>
      </w:r>
    </w:p>
    <w:p w14:paraId="1290C1BC" w14:textId="77777777" w:rsidR="00073125" w:rsidRDefault="00073125" w:rsidP="00073125"/>
    <w:p w14:paraId="30659318" w14:textId="77777777" w:rsidR="00073125" w:rsidRDefault="00073125" w:rsidP="00DE3251">
      <w:pPr>
        <w:pStyle w:val="Default"/>
        <w:rPr>
          <w:b/>
          <w:bCs/>
          <w:sz w:val="22"/>
          <w:szCs w:val="22"/>
        </w:rPr>
      </w:pPr>
    </w:p>
    <w:p w14:paraId="311E6C9F" w14:textId="77777777" w:rsidR="00612712" w:rsidRDefault="00612712"/>
    <w:sectPr w:rsidR="006127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E32D" w14:textId="77777777" w:rsidR="00AD6F68" w:rsidRDefault="00AD6F68" w:rsidP="00DE3251">
      <w:pPr>
        <w:spacing w:after="0" w:line="240" w:lineRule="auto"/>
      </w:pPr>
      <w:r>
        <w:separator/>
      </w:r>
    </w:p>
  </w:endnote>
  <w:endnote w:type="continuationSeparator" w:id="0">
    <w:p w14:paraId="22280202" w14:textId="77777777" w:rsidR="00AD6F68" w:rsidRDefault="00AD6F68" w:rsidP="00DE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1F99" w14:textId="77777777" w:rsidR="00AD6F68" w:rsidRDefault="00AD6F68" w:rsidP="00DE3251">
      <w:pPr>
        <w:spacing w:after="0" w:line="240" w:lineRule="auto"/>
      </w:pPr>
      <w:r>
        <w:separator/>
      </w:r>
    </w:p>
  </w:footnote>
  <w:footnote w:type="continuationSeparator" w:id="0">
    <w:p w14:paraId="2DEA967E" w14:textId="77777777" w:rsidR="00AD6F68" w:rsidRDefault="00AD6F68" w:rsidP="00DE3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D8B3" w14:textId="64965399" w:rsidR="00DE3251" w:rsidRDefault="00DE3251" w:rsidP="00DE3251">
    <w:pPr>
      <w:pStyle w:val="Header"/>
      <w:tabs>
        <w:tab w:val="clear" w:pos="9360"/>
      </w:tabs>
    </w:pPr>
    <w:r w:rsidRPr="00C565D8">
      <w:rPr>
        <w:rFonts w:asciiTheme="majorHAnsi" w:hAnsiTheme="majorHAnsi"/>
        <w:b/>
        <w:noProof/>
        <w:sz w:val="28"/>
        <w:szCs w:val="28"/>
      </w:rPr>
      <w:drawing>
        <wp:anchor distT="0" distB="0" distL="114300" distR="114300" simplePos="0" relativeHeight="251658752" behindDoc="0" locked="0" layoutInCell="1" allowOverlap="1" wp14:anchorId="77854246" wp14:editId="60AAB2F9">
          <wp:simplePos x="0" y="0"/>
          <wp:positionH relativeFrom="margin">
            <wp:posOffset>2333625</wp:posOffset>
          </wp:positionH>
          <wp:positionV relativeFrom="paragraph">
            <wp:posOffset>-142875</wp:posOffset>
          </wp:positionV>
          <wp:extent cx="1280160" cy="5970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_black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597087"/>
                  </a:xfrm>
                  <a:prstGeom prst="rect">
                    <a:avLst/>
                  </a:prstGeom>
                </pic:spPr>
              </pic:pic>
            </a:graphicData>
          </a:graphic>
          <wp14:sizeRelH relativeFrom="page">
            <wp14:pctWidth>0</wp14:pctWidth>
          </wp14:sizeRelH>
          <wp14:sizeRelV relativeFrom="page">
            <wp14:pctHeight>0</wp14:pctHeight>
          </wp14:sizeRelV>
        </wp:anchor>
      </w:drawing>
    </w:r>
    <w:r>
      <w:tab/>
    </w:r>
  </w:p>
  <w:p w14:paraId="3FB9E49A" w14:textId="77777777" w:rsidR="00DE3251" w:rsidRDefault="00DE3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3251"/>
    <w:rsid w:val="00073125"/>
    <w:rsid w:val="000F2230"/>
    <w:rsid w:val="00612712"/>
    <w:rsid w:val="007A5B0E"/>
    <w:rsid w:val="00914DDF"/>
    <w:rsid w:val="00AD6F68"/>
    <w:rsid w:val="00CB73D4"/>
    <w:rsid w:val="00DE3251"/>
    <w:rsid w:val="00FA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9B2D"/>
  <w15:chartTrackingRefBased/>
  <w15:docId w15:val="{890C520B-08BF-48F5-B26A-10B4D8DE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251"/>
  </w:style>
  <w:style w:type="paragraph" w:styleId="Footer">
    <w:name w:val="footer"/>
    <w:basedOn w:val="Normal"/>
    <w:link w:val="FooterChar"/>
    <w:uiPriority w:val="99"/>
    <w:unhideWhenUsed/>
    <w:rsid w:val="00DE3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51"/>
  </w:style>
  <w:style w:type="paragraph" w:customStyle="1" w:styleId="Default">
    <w:name w:val="Default"/>
    <w:rsid w:val="00DE325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73125"/>
    <w:pPr>
      <w:spacing w:after="0" w:line="240" w:lineRule="auto"/>
    </w:pPr>
  </w:style>
  <w:style w:type="character" w:styleId="Hyperlink">
    <w:name w:val="Hyperlink"/>
    <w:basedOn w:val="DefaultParagraphFont"/>
    <w:uiPriority w:val="99"/>
    <w:unhideWhenUsed/>
    <w:rsid w:val="00073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od@oregonhumane.org?subject=Glend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Tyreen Jarrell</dc:creator>
  <cp:keywords/>
  <dc:description/>
  <cp:lastModifiedBy>Tyreen Jarrell</cp:lastModifiedBy>
  <cp:revision>2</cp:revision>
  <dcterms:created xsi:type="dcterms:W3CDTF">2021-09-23T21:15:00Z</dcterms:created>
  <dcterms:modified xsi:type="dcterms:W3CDTF">2021-09-30T16:09:00Z</dcterms:modified>
</cp:coreProperties>
</file>