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55FF" w14:textId="77777777" w:rsidR="009A093A" w:rsidRPr="007F412C" w:rsidRDefault="009A093A" w:rsidP="009A093A">
      <w:pPr>
        <w:jc w:val="center"/>
        <w:rPr>
          <w:rFonts w:asciiTheme="minorHAnsi" w:cstheme="minorHAnsi"/>
        </w:rPr>
      </w:pPr>
      <w:r w:rsidRPr="007F412C">
        <w:rPr>
          <w:rFonts w:asciiTheme="minorHAnsi" w:cstheme="minorHAnsi"/>
          <w:noProof/>
        </w:rPr>
        <w:drawing>
          <wp:anchor distT="0" distB="0" distL="114300" distR="114300" simplePos="0" relativeHeight="251655680" behindDoc="0" locked="0" layoutInCell="1" allowOverlap="1" wp14:anchorId="72106F6D" wp14:editId="7EF8BDB7">
            <wp:simplePos x="0" y="0"/>
            <wp:positionH relativeFrom="margin">
              <wp:posOffset>2837815</wp:posOffset>
            </wp:positionH>
            <wp:positionV relativeFrom="margin">
              <wp:posOffset>-304800</wp:posOffset>
            </wp:positionV>
            <wp:extent cx="1181735" cy="551180"/>
            <wp:effectExtent l="0" t="0" r="0" b="1270"/>
            <wp:wrapSquare wrapText="bothSides"/>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181735" cy="551180"/>
                    </a:xfrm>
                    <a:prstGeom prst="rect">
                      <a:avLst/>
                    </a:prstGeom>
                  </pic:spPr>
                </pic:pic>
              </a:graphicData>
            </a:graphic>
          </wp:anchor>
        </w:drawing>
      </w:r>
    </w:p>
    <w:p w14:paraId="71F4CEA2" w14:textId="18751348" w:rsidR="009A093A" w:rsidRPr="005762BE" w:rsidRDefault="00BC58EC" w:rsidP="009A093A">
      <w:pPr>
        <w:jc w:val="center"/>
        <w:rPr>
          <w:rFonts w:asciiTheme="minorHAnsi" w:cstheme="minorHAnsi"/>
          <w:sz w:val="28"/>
          <w:szCs w:val="28"/>
        </w:rPr>
      </w:pPr>
      <w:r>
        <w:rPr>
          <w:rFonts w:asciiTheme="minorHAnsi" w:cstheme="minorHAnsi"/>
          <w:sz w:val="28"/>
          <w:szCs w:val="28"/>
        </w:rPr>
        <w:t>Special Needs Puppy -</w:t>
      </w:r>
      <w:r w:rsidR="00B701A3">
        <w:rPr>
          <w:rFonts w:asciiTheme="minorHAnsi" w:cstheme="minorHAnsi"/>
          <w:sz w:val="28"/>
          <w:szCs w:val="28"/>
        </w:rPr>
        <w:t xml:space="preserve"> </w:t>
      </w:r>
      <w:r w:rsidR="009A093A" w:rsidRPr="005762BE">
        <w:rPr>
          <w:rFonts w:asciiTheme="minorHAnsi" w:cstheme="minorHAnsi"/>
          <w:sz w:val="28"/>
          <w:szCs w:val="28"/>
        </w:rPr>
        <w:t>What to Expect</w:t>
      </w:r>
    </w:p>
    <w:p w14:paraId="16B96BCF" w14:textId="0DFA131B" w:rsidR="00AB240C" w:rsidRDefault="00AB240C" w:rsidP="00853C18">
      <w:pPr>
        <w:autoSpaceDE w:val="0"/>
        <w:autoSpaceDN w:val="0"/>
        <w:adjustRightInd w:val="0"/>
        <w:spacing w:after="0" w:line="240" w:lineRule="auto"/>
        <w:rPr>
          <w:rFonts w:asciiTheme="minorHAnsi" w:cstheme="minorHAnsi"/>
        </w:rPr>
      </w:pPr>
      <w:r w:rsidRPr="00B17BC3">
        <w:rPr>
          <w:rFonts w:asciiTheme="minorHAnsi" w:cstheme="minorHAnsi"/>
          <w:b/>
          <w:bCs/>
        </w:rPr>
        <w:t>This</w:t>
      </w:r>
      <w:r w:rsidR="00853C18" w:rsidRPr="00B17BC3">
        <w:rPr>
          <w:rFonts w:asciiTheme="minorHAnsi" w:cstheme="minorHAnsi"/>
          <w:b/>
          <w:bCs/>
        </w:rPr>
        <w:t xml:space="preserve"> sweet puppy </w:t>
      </w:r>
      <w:r w:rsidR="000E51A8">
        <w:rPr>
          <w:rFonts w:asciiTheme="minorHAnsi" w:cstheme="minorHAnsi"/>
        </w:rPr>
        <w:t>was not socialized well</w:t>
      </w:r>
      <w:r w:rsidR="00E56A23">
        <w:rPr>
          <w:rFonts w:asciiTheme="minorHAnsi" w:cstheme="minorHAnsi"/>
        </w:rPr>
        <w:t xml:space="preserve"> which has left him</w:t>
      </w:r>
      <w:r w:rsidR="00853C18">
        <w:rPr>
          <w:rFonts w:asciiTheme="minorHAnsi" w:cstheme="minorHAnsi"/>
        </w:rPr>
        <w:t xml:space="preserve"> more on the nervous and cautious side</w:t>
      </w:r>
      <w:r w:rsidR="00E56A23">
        <w:rPr>
          <w:rFonts w:asciiTheme="minorHAnsi" w:cstheme="minorHAnsi"/>
        </w:rPr>
        <w:t xml:space="preserve">. </w:t>
      </w:r>
      <w:r w:rsidR="000E51A8">
        <w:rPr>
          <w:rFonts w:asciiTheme="minorHAnsi" w:cstheme="minorHAnsi"/>
        </w:rPr>
        <w:t>When</w:t>
      </w:r>
      <w:r w:rsidR="0083537F">
        <w:rPr>
          <w:rFonts w:asciiTheme="minorHAnsi" w:cstheme="minorHAnsi"/>
        </w:rPr>
        <w:t xml:space="preserve"> overwhelmed</w:t>
      </w:r>
      <w:r w:rsidR="000E51A8">
        <w:rPr>
          <w:rFonts w:asciiTheme="minorHAnsi" w:cstheme="minorHAnsi"/>
        </w:rPr>
        <w:t xml:space="preserve"> he</w:t>
      </w:r>
      <w:r w:rsidR="0083537F">
        <w:rPr>
          <w:rFonts w:asciiTheme="minorHAnsi" w:cstheme="minorHAnsi"/>
        </w:rPr>
        <w:t xml:space="preserve"> </w:t>
      </w:r>
      <w:r w:rsidR="00B17BC3">
        <w:rPr>
          <w:rFonts w:asciiTheme="minorHAnsi" w:cstheme="minorHAnsi"/>
        </w:rPr>
        <w:t xml:space="preserve">panics and </w:t>
      </w:r>
      <w:r w:rsidR="0083537F">
        <w:rPr>
          <w:rFonts w:asciiTheme="minorHAnsi" w:cstheme="minorHAnsi"/>
        </w:rPr>
        <w:t>shows this by barking, lunging, snapping</w:t>
      </w:r>
      <w:r w:rsidR="000E51A8">
        <w:rPr>
          <w:rFonts w:asciiTheme="minorHAnsi" w:cstheme="minorHAnsi"/>
        </w:rPr>
        <w:t xml:space="preserve"> and rushing up to other dogs who he feels are stealing his resources</w:t>
      </w:r>
      <w:r w:rsidR="0083537F">
        <w:rPr>
          <w:rFonts w:asciiTheme="minorHAnsi" w:cstheme="minorHAnsi"/>
        </w:rPr>
        <w:t>. It is crucial for you</w:t>
      </w:r>
      <w:r w:rsidR="00853C18">
        <w:rPr>
          <w:rFonts w:asciiTheme="minorHAnsi" w:cstheme="minorHAnsi"/>
        </w:rPr>
        <w:t xml:space="preserve"> to continue to introduce him to the big wide world</w:t>
      </w:r>
      <w:r w:rsidR="0083537F">
        <w:rPr>
          <w:rFonts w:asciiTheme="minorHAnsi" w:cstheme="minorHAnsi"/>
        </w:rPr>
        <w:t xml:space="preserve"> </w:t>
      </w:r>
      <w:r w:rsidR="0083537F" w:rsidRPr="00E56A23">
        <w:rPr>
          <w:rFonts w:asciiTheme="minorHAnsi" w:cstheme="minorHAnsi"/>
          <w:i/>
          <w:iCs/>
        </w:rPr>
        <w:t>slowly</w:t>
      </w:r>
      <w:r w:rsidR="0083537F">
        <w:rPr>
          <w:rFonts w:asciiTheme="minorHAnsi" w:cstheme="minorHAnsi"/>
        </w:rPr>
        <w:t>,</w:t>
      </w:r>
      <w:r w:rsidR="00853C18">
        <w:rPr>
          <w:rFonts w:asciiTheme="minorHAnsi" w:cstheme="minorHAnsi"/>
        </w:rPr>
        <w:t xml:space="preserve"> </w:t>
      </w:r>
      <w:r w:rsidR="00EF2330">
        <w:rPr>
          <w:rFonts w:asciiTheme="minorHAnsi" w:cstheme="minorHAnsi"/>
        </w:rPr>
        <w:t xml:space="preserve">safely and with his best interest in mind. </w:t>
      </w:r>
    </w:p>
    <w:p w14:paraId="65ACDF90" w14:textId="77777777" w:rsidR="00AB240C" w:rsidRDefault="00AB240C" w:rsidP="00853C18">
      <w:pPr>
        <w:autoSpaceDE w:val="0"/>
        <w:autoSpaceDN w:val="0"/>
        <w:adjustRightInd w:val="0"/>
        <w:spacing w:after="0" w:line="240" w:lineRule="auto"/>
        <w:rPr>
          <w:rFonts w:asciiTheme="minorHAnsi" w:cstheme="minorHAnsi"/>
        </w:rPr>
      </w:pPr>
    </w:p>
    <w:p w14:paraId="52D6E0CC" w14:textId="419D087A" w:rsidR="00AB240C" w:rsidRDefault="00EF2330" w:rsidP="00853C18">
      <w:pPr>
        <w:autoSpaceDE w:val="0"/>
        <w:autoSpaceDN w:val="0"/>
        <w:adjustRightInd w:val="0"/>
        <w:spacing w:after="0" w:line="240" w:lineRule="auto"/>
        <w:rPr>
          <w:rFonts w:asciiTheme="minorHAnsi" w:cstheme="minorHAnsi"/>
        </w:rPr>
      </w:pPr>
      <w:r>
        <w:rPr>
          <w:rFonts w:asciiTheme="minorHAnsi" w:cstheme="minorHAnsi"/>
        </w:rPr>
        <w:t xml:space="preserve">The key to building a confident dog from a </w:t>
      </w:r>
      <w:r w:rsidR="007B6D53">
        <w:rPr>
          <w:rFonts w:asciiTheme="minorHAnsi" w:cstheme="minorHAnsi"/>
        </w:rPr>
        <w:t xml:space="preserve">worried </w:t>
      </w:r>
      <w:r>
        <w:rPr>
          <w:rFonts w:asciiTheme="minorHAnsi" w:cstheme="minorHAnsi"/>
        </w:rPr>
        <w:t xml:space="preserve">puppy is to </w:t>
      </w:r>
      <w:r w:rsidRPr="007B6D53">
        <w:rPr>
          <w:rFonts w:asciiTheme="minorHAnsi" w:cstheme="minorHAnsi"/>
          <w:b/>
          <w:bCs/>
          <w:u w:val="single"/>
        </w:rPr>
        <w:t>not allow</w:t>
      </w:r>
      <w:r>
        <w:rPr>
          <w:rFonts w:asciiTheme="minorHAnsi" w:cstheme="minorHAnsi"/>
        </w:rPr>
        <w:t xml:space="preserve"> strangers or </w:t>
      </w:r>
      <w:r w:rsidR="000E51A8">
        <w:rPr>
          <w:rFonts w:asciiTheme="minorHAnsi" w:cstheme="minorHAnsi"/>
        </w:rPr>
        <w:t xml:space="preserve">novel </w:t>
      </w:r>
      <w:r>
        <w:rPr>
          <w:rFonts w:asciiTheme="minorHAnsi" w:cstheme="minorHAnsi"/>
        </w:rPr>
        <w:t xml:space="preserve">dogs </w:t>
      </w:r>
      <w:r w:rsidR="00C56A27">
        <w:rPr>
          <w:rFonts w:asciiTheme="minorHAnsi" w:cstheme="minorHAnsi"/>
        </w:rPr>
        <w:t xml:space="preserve">to </w:t>
      </w:r>
      <w:r>
        <w:rPr>
          <w:rFonts w:asciiTheme="minorHAnsi" w:cstheme="minorHAnsi"/>
        </w:rPr>
        <w:t xml:space="preserve">greet him but to </w:t>
      </w:r>
      <w:r w:rsidR="00E56A23">
        <w:rPr>
          <w:rFonts w:asciiTheme="minorHAnsi" w:cstheme="minorHAnsi"/>
        </w:rPr>
        <w:t xml:space="preserve">pair </w:t>
      </w:r>
      <w:r w:rsidR="00E503A6">
        <w:rPr>
          <w:rFonts w:asciiTheme="minorHAnsi" w:cstheme="minorHAnsi"/>
        </w:rPr>
        <w:t>treats with him looking at the world</w:t>
      </w:r>
      <w:r w:rsidR="00B17BC3">
        <w:rPr>
          <w:rFonts w:asciiTheme="minorHAnsi" w:cstheme="minorHAnsi"/>
        </w:rPr>
        <w:t xml:space="preserve"> from a safe distance</w:t>
      </w:r>
      <w:r w:rsidR="00E503A6">
        <w:rPr>
          <w:rFonts w:asciiTheme="minorHAnsi" w:cstheme="minorHAnsi"/>
        </w:rPr>
        <w:t xml:space="preserve">, to associate new things with something positive. </w:t>
      </w:r>
      <w:r w:rsidR="00AB240C">
        <w:rPr>
          <w:rFonts w:asciiTheme="minorHAnsi" w:cstheme="minorHAnsi"/>
        </w:rPr>
        <w:t xml:space="preserve">(See handout “Socializing your new dog”). </w:t>
      </w:r>
    </w:p>
    <w:p w14:paraId="0F53A837" w14:textId="77777777" w:rsidR="00EF2330" w:rsidRDefault="00EF2330" w:rsidP="00853C18">
      <w:pPr>
        <w:autoSpaceDE w:val="0"/>
        <w:autoSpaceDN w:val="0"/>
        <w:adjustRightInd w:val="0"/>
        <w:spacing w:after="0" w:line="240" w:lineRule="auto"/>
        <w:rPr>
          <w:rFonts w:asciiTheme="minorHAnsi" w:cstheme="minorHAnsi"/>
        </w:rPr>
      </w:pPr>
    </w:p>
    <w:p w14:paraId="76D4C09B" w14:textId="5A026D63" w:rsidR="009A093A" w:rsidRPr="00853C18" w:rsidRDefault="00E56A23" w:rsidP="00853C18">
      <w:pPr>
        <w:autoSpaceDE w:val="0"/>
        <w:autoSpaceDN w:val="0"/>
        <w:adjustRightInd w:val="0"/>
        <w:spacing w:after="0" w:line="240" w:lineRule="auto"/>
        <w:rPr>
          <w:rFonts w:asciiTheme="minorHAnsi" w:cstheme="minorHAnsi"/>
        </w:rPr>
      </w:pPr>
      <w:r>
        <w:rPr>
          <w:rFonts w:asciiTheme="minorHAnsi" w:cstheme="minorHAnsi"/>
        </w:rPr>
        <w:t>Introduce him to friends and their dogs</w:t>
      </w:r>
      <w:r w:rsidR="00EF2330">
        <w:rPr>
          <w:rFonts w:asciiTheme="minorHAnsi" w:cstheme="minorHAnsi"/>
        </w:rPr>
        <w:t xml:space="preserve"> </w:t>
      </w:r>
      <w:r w:rsidR="00B85540" w:rsidRPr="00E56A23">
        <w:rPr>
          <w:rFonts w:asciiTheme="minorHAnsi" w:cstheme="minorHAnsi"/>
          <w:i/>
          <w:iCs/>
        </w:rPr>
        <w:t xml:space="preserve">after </w:t>
      </w:r>
      <w:r w:rsidR="00B85540">
        <w:rPr>
          <w:rFonts w:asciiTheme="minorHAnsi" w:cstheme="minorHAnsi"/>
        </w:rPr>
        <w:t xml:space="preserve">he has </w:t>
      </w:r>
      <w:r>
        <w:rPr>
          <w:rFonts w:asciiTheme="minorHAnsi" w:cstheme="minorHAnsi"/>
        </w:rPr>
        <w:t xml:space="preserve">fully </w:t>
      </w:r>
      <w:r w:rsidR="00B85540">
        <w:rPr>
          <w:rFonts w:asciiTheme="minorHAnsi" w:cstheme="minorHAnsi"/>
        </w:rPr>
        <w:t xml:space="preserve">adjusted to you and your home and then do it only </w:t>
      </w:r>
      <w:r w:rsidR="00EF2330">
        <w:rPr>
          <w:rFonts w:asciiTheme="minorHAnsi" w:cstheme="minorHAnsi"/>
        </w:rPr>
        <w:t>through structured play dates, positive reinforcement</w:t>
      </w:r>
      <w:r w:rsidR="00C56A27">
        <w:rPr>
          <w:rFonts w:asciiTheme="minorHAnsi" w:cstheme="minorHAnsi"/>
        </w:rPr>
        <w:t xml:space="preserve"> training</w:t>
      </w:r>
      <w:r w:rsidR="00EF2330">
        <w:rPr>
          <w:rFonts w:asciiTheme="minorHAnsi" w:cstheme="minorHAnsi"/>
        </w:rPr>
        <w:t xml:space="preserve">, and using other </w:t>
      </w:r>
      <w:r w:rsidR="00B85540">
        <w:rPr>
          <w:rFonts w:asciiTheme="minorHAnsi" w:cstheme="minorHAnsi"/>
        </w:rPr>
        <w:t xml:space="preserve">gentle and </w:t>
      </w:r>
      <w:r w:rsidR="00EF2330">
        <w:rPr>
          <w:rFonts w:asciiTheme="minorHAnsi" w:cstheme="minorHAnsi"/>
        </w:rPr>
        <w:t xml:space="preserve">confident dogs to model behavior. He is smart and eager to learn and engage </w:t>
      </w:r>
      <w:r w:rsidR="000E51A8">
        <w:rPr>
          <w:rFonts w:asciiTheme="minorHAnsi" w:cstheme="minorHAnsi"/>
        </w:rPr>
        <w:t xml:space="preserve">with you, but he is concerned about resources (including your attention) and may react out of fear of losing them. </w:t>
      </w:r>
      <w:r w:rsidR="00EF2330">
        <w:rPr>
          <w:rFonts w:asciiTheme="minorHAnsi" w:cstheme="minorHAnsi"/>
        </w:rPr>
        <w:t xml:space="preserve">He </w:t>
      </w:r>
      <w:r w:rsidR="00B85540">
        <w:rPr>
          <w:rFonts w:asciiTheme="minorHAnsi" w:cstheme="minorHAnsi"/>
        </w:rPr>
        <w:t>may always be a less confident</w:t>
      </w:r>
      <w:r w:rsidR="00EF2330">
        <w:rPr>
          <w:rFonts w:asciiTheme="minorHAnsi" w:cstheme="minorHAnsi"/>
        </w:rPr>
        <w:t xml:space="preserve"> dog</w:t>
      </w:r>
      <w:r w:rsidR="00D94B4B">
        <w:rPr>
          <w:rFonts w:asciiTheme="minorHAnsi" w:cstheme="minorHAnsi"/>
        </w:rPr>
        <w:t xml:space="preserve"> and </w:t>
      </w:r>
      <w:r w:rsidR="00B85540">
        <w:rPr>
          <w:rFonts w:asciiTheme="minorHAnsi" w:cstheme="minorHAnsi"/>
        </w:rPr>
        <w:t xml:space="preserve">have </w:t>
      </w:r>
      <w:r w:rsidR="00EF2330">
        <w:rPr>
          <w:rFonts w:asciiTheme="minorHAnsi" w:cstheme="minorHAnsi"/>
        </w:rPr>
        <w:t>moments of being overwhelmed</w:t>
      </w:r>
      <w:r w:rsidR="000E51A8">
        <w:rPr>
          <w:rFonts w:asciiTheme="minorHAnsi" w:cstheme="minorHAnsi"/>
        </w:rPr>
        <w:t xml:space="preserve">. </w:t>
      </w:r>
      <w:r w:rsidR="00B85540">
        <w:rPr>
          <w:rFonts w:asciiTheme="minorHAnsi" w:cstheme="minorHAnsi"/>
        </w:rPr>
        <w:t xml:space="preserve">The slower you open up his world the better and at every stage, he should be </w:t>
      </w:r>
      <w:r>
        <w:rPr>
          <w:rFonts w:asciiTheme="minorHAnsi" w:cstheme="minorHAnsi"/>
        </w:rPr>
        <w:t>confident</w:t>
      </w:r>
      <w:r w:rsidR="00B85540">
        <w:rPr>
          <w:rFonts w:asciiTheme="minorHAnsi" w:cstheme="minorHAnsi"/>
        </w:rPr>
        <w:t xml:space="preserve"> and happy before you progress to the next stage</w:t>
      </w:r>
      <w:r w:rsidR="00C56A27">
        <w:rPr>
          <w:rFonts w:asciiTheme="minorHAnsi" w:cstheme="minorHAnsi"/>
        </w:rPr>
        <w:t>.</w:t>
      </w:r>
      <w:r>
        <w:rPr>
          <w:rFonts w:asciiTheme="minorHAnsi" w:cstheme="minorHAnsi"/>
        </w:rPr>
        <w:t xml:space="preserve"> He is motivated to learn so the journey should be a positive one </w:t>
      </w:r>
      <w:r w:rsidRPr="00E56A23">
        <w:rPr>
          <mc:AlternateContent>
            <mc:Choice Requires="w16se">
              <w:rFonts w:asciiTheme="minorHAns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A093A" w:rsidRPr="00853C18">
        <w:rPr>
          <w:rFonts w:asciiTheme="minorHAnsi" w:cstheme="minorHAnsi"/>
          <w:color w:val="000000"/>
        </w:rPr>
        <w:br/>
      </w:r>
    </w:p>
    <w:p w14:paraId="5AEDE3A8" w14:textId="0E0263DA" w:rsidR="009A093A" w:rsidRDefault="009A093A" w:rsidP="009A093A">
      <w:pPr>
        <w:spacing w:after="0" w:line="240" w:lineRule="auto"/>
        <w:rPr>
          <w:rFonts w:asciiTheme="minorHAnsi" w:cstheme="minorHAnsi"/>
          <w:b/>
          <w:sz w:val="24"/>
          <w:szCs w:val="24"/>
        </w:rPr>
      </w:pPr>
      <w:r w:rsidRPr="007F412C">
        <w:rPr>
          <w:rFonts w:asciiTheme="minorHAnsi" w:cstheme="minorHAnsi"/>
          <w:b/>
          <w:sz w:val="24"/>
          <w:szCs w:val="24"/>
        </w:rPr>
        <w:t xml:space="preserve">Here’s how to help </w:t>
      </w:r>
      <w:r w:rsidR="007B6D53">
        <w:rPr>
          <w:rFonts w:asciiTheme="minorHAnsi" w:cstheme="minorHAnsi"/>
          <w:b/>
          <w:sz w:val="24"/>
          <w:szCs w:val="24"/>
        </w:rPr>
        <w:t>a Special Needs Puppy</w:t>
      </w:r>
      <w:r w:rsidRPr="007F412C">
        <w:rPr>
          <w:rFonts w:asciiTheme="minorHAnsi" w:cstheme="minorHAnsi"/>
          <w:b/>
          <w:sz w:val="24"/>
          <w:szCs w:val="24"/>
        </w:rPr>
        <w:t xml:space="preserve"> settle in during your first months together:</w:t>
      </w:r>
    </w:p>
    <w:p w14:paraId="45E58F9C" w14:textId="77777777" w:rsidR="00D94B4B" w:rsidRDefault="00D94B4B" w:rsidP="009A093A">
      <w:pPr>
        <w:spacing w:after="0" w:line="240" w:lineRule="auto"/>
        <w:rPr>
          <w:rFonts w:asciiTheme="minorHAnsi" w:cstheme="minorHAnsi"/>
          <w:b/>
          <w:sz w:val="24"/>
          <w:szCs w:val="24"/>
        </w:rPr>
      </w:pPr>
    </w:p>
    <w:p w14:paraId="2448BF03" w14:textId="71C18419" w:rsidR="00524906" w:rsidRDefault="00D94B4B" w:rsidP="009A093A">
      <w:pPr>
        <w:spacing w:after="0" w:line="240" w:lineRule="auto"/>
        <w:rPr>
          <w:rFonts w:asciiTheme="minorHAnsi" w:cstheme="minorHAnsi"/>
          <w:b/>
          <w:sz w:val="24"/>
          <w:szCs w:val="24"/>
        </w:rPr>
      </w:pPr>
      <w:r>
        <w:rPr>
          <w:noProof/>
        </w:rPr>
        <w:drawing>
          <wp:anchor distT="0" distB="0" distL="114300" distR="114300" simplePos="0" relativeHeight="251659264" behindDoc="0" locked="0" layoutInCell="1" allowOverlap="1" wp14:anchorId="27F5AD71" wp14:editId="575F569B">
            <wp:simplePos x="0" y="0"/>
            <wp:positionH relativeFrom="column">
              <wp:posOffset>3362325</wp:posOffset>
            </wp:positionH>
            <wp:positionV relativeFrom="paragraph">
              <wp:posOffset>13970</wp:posOffset>
            </wp:positionV>
            <wp:extent cx="2957195" cy="2419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4707" t="7961" r="3255"/>
                    <a:stretch/>
                  </pic:blipFill>
                  <pic:spPr bwMode="auto">
                    <a:xfrm>
                      <a:off x="0" y="0"/>
                      <a:ext cx="2957195"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37F">
        <w:rPr>
          <w:noProof/>
        </w:rPr>
        <w:drawing>
          <wp:inline distT="0" distB="0" distL="0" distR="0" wp14:anchorId="40A8D97C" wp14:editId="2A1E0ED4">
            <wp:extent cx="3158022" cy="2362200"/>
            <wp:effectExtent l="38100" t="38100" r="42545" b="38100"/>
            <wp:docPr id="6148" name="Picture 4"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0668" cy="2401579"/>
                    </a:xfrm>
                    <a:prstGeom prst="rect">
                      <a:avLst/>
                    </a:prstGeom>
                    <a:noFill/>
                    <a:ln w="38100">
                      <a:solidFill>
                        <a:schemeClr val="accent1">
                          <a:lumMod val="50000"/>
                        </a:schemeClr>
                      </a:solidFill>
                    </a:ln>
                  </pic:spPr>
                </pic:pic>
              </a:graphicData>
            </a:graphic>
          </wp:inline>
        </w:drawing>
      </w:r>
    </w:p>
    <w:p w14:paraId="63D2B67A" w14:textId="77777777" w:rsidR="00D94B4B" w:rsidRPr="007F412C" w:rsidRDefault="00D94B4B" w:rsidP="009A093A">
      <w:pPr>
        <w:spacing w:after="0" w:line="240" w:lineRule="auto"/>
        <w:rPr>
          <w:rFonts w:asciiTheme="minorHAnsi" w:cstheme="minorHAnsi"/>
          <w:b/>
          <w:sz w:val="24"/>
          <w:szCs w:val="24"/>
        </w:rPr>
      </w:pPr>
    </w:p>
    <w:p w14:paraId="10FD4C99" w14:textId="0FF44917" w:rsidR="00E3685E" w:rsidRDefault="00E3685E" w:rsidP="00524906">
      <w:pPr>
        <w:spacing w:after="100" w:afterAutospacing="1" w:line="240" w:lineRule="auto"/>
        <w:contextualSpacing/>
        <w:rPr>
          <w:rFonts w:cstheme="minorHAnsi"/>
          <w:noProof/>
        </w:rPr>
      </w:pPr>
      <w:r w:rsidRPr="00BA4D4F">
        <w:rPr>
          <w:rFonts w:cstheme="minorHAnsi"/>
          <w:b/>
          <w:bCs/>
          <w:color w:val="000000"/>
        </w:rPr>
        <w:t xml:space="preserve">Designate a “safe spot” in your home. </w:t>
      </w:r>
      <w:r w:rsidRPr="00BA4D4F">
        <w:rPr>
          <w:rFonts w:cstheme="minorHAnsi"/>
          <w:color w:val="000000"/>
        </w:rPr>
        <w:t xml:space="preserve">You can use a crate or taller baby gates </w:t>
      </w:r>
      <w:r w:rsidR="00E56A23">
        <w:rPr>
          <w:rFonts w:cstheme="minorHAnsi"/>
          <w:color w:val="000000"/>
        </w:rPr>
        <w:t xml:space="preserve">for confinement in </w:t>
      </w:r>
      <w:r w:rsidRPr="00BA4D4F">
        <w:rPr>
          <w:rFonts w:cstheme="minorHAnsi"/>
          <w:color w:val="000000"/>
        </w:rPr>
        <w:t>a smaller area</w:t>
      </w:r>
      <w:r w:rsidR="00E56A23">
        <w:rPr>
          <w:rFonts w:cstheme="minorHAnsi"/>
          <w:color w:val="000000"/>
        </w:rPr>
        <w:t xml:space="preserve"> with </w:t>
      </w:r>
      <w:r w:rsidRPr="00BA4D4F">
        <w:rPr>
          <w:rFonts w:cstheme="minorHAnsi"/>
          <w:color w:val="000000"/>
        </w:rPr>
        <w:t>access to water, be</w:t>
      </w:r>
      <w:r>
        <w:rPr>
          <w:rFonts w:cstheme="minorHAnsi"/>
          <w:color w:val="000000"/>
        </w:rPr>
        <w:t>d,</w:t>
      </w:r>
      <w:r w:rsidRPr="00BA4D4F">
        <w:rPr>
          <w:rFonts w:cstheme="minorHAnsi"/>
          <w:color w:val="000000"/>
        </w:rPr>
        <w:t xml:space="preserve"> and toys. When you are unable to supervise the dog, leave them in their safe spot. Slowly work toward leaving them alone</w:t>
      </w:r>
      <w:r>
        <w:rPr>
          <w:rFonts w:cstheme="minorHAnsi"/>
          <w:color w:val="000000"/>
        </w:rPr>
        <w:t>,</w:t>
      </w:r>
      <w:r w:rsidRPr="00BA4D4F">
        <w:rPr>
          <w:rFonts w:cstheme="minorHAnsi"/>
          <w:color w:val="000000"/>
        </w:rPr>
        <w:t xml:space="preserve"> unsecured</w:t>
      </w:r>
      <w:r>
        <w:rPr>
          <w:rFonts w:cstheme="minorHAnsi"/>
          <w:color w:val="000000"/>
        </w:rPr>
        <w:t>,</w:t>
      </w:r>
      <w:r w:rsidRPr="00BA4D4F">
        <w:rPr>
          <w:rFonts w:cstheme="minorHAnsi"/>
          <w:color w:val="000000"/>
        </w:rPr>
        <w:t xml:space="preserve"> once they’ve had the chance to settle into your home and you know with certainty, they will be comfortable.</w:t>
      </w:r>
      <w:r w:rsidR="00EC2C05" w:rsidRPr="00EC2C05">
        <w:rPr>
          <w:rFonts w:cstheme="minorHAnsi"/>
          <w:noProof/>
        </w:rPr>
        <w:t xml:space="preserve"> </w:t>
      </w:r>
    </w:p>
    <w:p w14:paraId="5133F204" w14:textId="50D86EE6" w:rsidR="00EC2C05" w:rsidRDefault="00EC2C05" w:rsidP="00524906">
      <w:pPr>
        <w:spacing w:after="100" w:afterAutospacing="1" w:line="240" w:lineRule="auto"/>
        <w:contextualSpacing/>
        <w:rPr>
          <w:rFonts w:cstheme="minorHAnsi"/>
          <w:noProof/>
        </w:rPr>
      </w:pPr>
    </w:p>
    <w:p w14:paraId="1A235987" w14:textId="40ADAD0A" w:rsidR="00EC2C05" w:rsidRPr="00EC2C05" w:rsidRDefault="00EC2C05" w:rsidP="00EC2C05">
      <w:pPr>
        <w:autoSpaceDE w:val="0"/>
        <w:autoSpaceDN w:val="0"/>
        <w:adjustRightInd w:val="0"/>
        <w:spacing w:after="100" w:afterAutospacing="1" w:line="240" w:lineRule="auto"/>
        <w:contextualSpacing/>
        <w:rPr>
          <w:rFonts w:cstheme="minorHAnsi"/>
          <w:bCs/>
        </w:rPr>
      </w:pPr>
      <w:r>
        <w:rPr>
          <w:rFonts w:cstheme="minorHAnsi"/>
          <w:b/>
        </w:rPr>
        <w:t>“Puppy proof” your home and practice tether training</w:t>
      </w:r>
      <w:r w:rsidR="00D94B4B">
        <w:rPr>
          <w:rFonts w:cstheme="minorHAnsi"/>
          <w:b/>
        </w:rPr>
        <w:t xml:space="preserve"> indoors</w:t>
      </w:r>
      <w:r>
        <w:rPr>
          <w:rFonts w:cstheme="minorHAnsi"/>
          <w:b/>
        </w:rPr>
        <w:t xml:space="preserve"> </w:t>
      </w:r>
      <w:r>
        <w:rPr>
          <w:rFonts w:cstheme="minorHAnsi"/>
          <w:bCs/>
        </w:rPr>
        <w:t xml:space="preserve">to prevent </w:t>
      </w:r>
      <w:r w:rsidR="00765232">
        <w:rPr>
          <w:rFonts w:cstheme="minorHAnsi"/>
          <w:bCs/>
        </w:rPr>
        <w:t>him</w:t>
      </w:r>
      <w:r>
        <w:rPr>
          <w:rFonts w:cstheme="minorHAnsi"/>
          <w:bCs/>
        </w:rPr>
        <w:t xml:space="preserve"> from getting into puppy/adolescent trouble. When </w:t>
      </w:r>
      <w:r w:rsidR="00B85540">
        <w:rPr>
          <w:rFonts w:cstheme="minorHAnsi"/>
          <w:bCs/>
        </w:rPr>
        <w:t xml:space="preserve">you first get home, keep him </w:t>
      </w:r>
      <w:r>
        <w:rPr>
          <w:rFonts w:cstheme="minorHAnsi"/>
          <w:bCs/>
        </w:rPr>
        <w:t xml:space="preserve">attached to you or tethered to a large piece of furniture as you go about your daily routine. This will help with potty training, bonding, and creating boundaries within the home. Let </w:t>
      </w:r>
      <w:r w:rsidR="00B85540">
        <w:rPr>
          <w:rFonts w:cstheme="minorHAnsi"/>
          <w:bCs/>
        </w:rPr>
        <w:t>him</w:t>
      </w:r>
      <w:r>
        <w:rPr>
          <w:rFonts w:cstheme="minorHAnsi"/>
          <w:bCs/>
        </w:rPr>
        <w:t xml:space="preserve"> drag the leash around the house or yard from time to time to simulate “freedom</w:t>
      </w:r>
      <w:r w:rsidR="00B17BC3">
        <w:rPr>
          <w:rFonts w:cstheme="minorHAnsi"/>
          <w:bCs/>
        </w:rPr>
        <w:t>,”</w:t>
      </w:r>
      <w:r>
        <w:rPr>
          <w:rFonts w:cstheme="minorHAnsi"/>
          <w:bCs/>
        </w:rPr>
        <w:t xml:space="preserve"> but do not let</w:t>
      </w:r>
      <w:r w:rsidR="00765232">
        <w:rPr>
          <w:rFonts w:cstheme="minorHAnsi"/>
          <w:bCs/>
        </w:rPr>
        <w:t xml:space="preserve"> him</w:t>
      </w:r>
      <w:r>
        <w:rPr>
          <w:rFonts w:cstheme="minorHAnsi"/>
          <w:bCs/>
        </w:rPr>
        <w:t xml:space="preserve"> off leash until </w:t>
      </w:r>
      <w:r w:rsidR="000E51A8">
        <w:rPr>
          <w:rFonts w:cstheme="minorHAnsi"/>
          <w:bCs/>
        </w:rPr>
        <w:t>he</w:t>
      </w:r>
      <w:r>
        <w:rPr>
          <w:rFonts w:cstheme="minorHAnsi"/>
          <w:bCs/>
        </w:rPr>
        <w:t xml:space="preserve"> </w:t>
      </w:r>
      <w:r w:rsidR="00765232">
        <w:rPr>
          <w:rFonts w:cstheme="minorHAnsi"/>
          <w:bCs/>
        </w:rPr>
        <w:t xml:space="preserve">doesn’t need your guidance. </w:t>
      </w:r>
      <w:r>
        <w:rPr>
          <w:rFonts w:cstheme="minorHAnsi"/>
          <w:bCs/>
        </w:rPr>
        <w:t xml:space="preserve">This could take </w:t>
      </w:r>
      <w:r w:rsidR="00B17BC3">
        <w:rPr>
          <w:rFonts w:cstheme="minorHAnsi"/>
          <w:bCs/>
        </w:rPr>
        <w:t>up to</w:t>
      </w:r>
      <w:r>
        <w:rPr>
          <w:rFonts w:cstheme="minorHAnsi"/>
          <w:bCs/>
        </w:rPr>
        <w:t xml:space="preserve"> a few </w:t>
      </w:r>
      <w:r w:rsidR="00B85540">
        <w:rPr>
          <w:rFonts w:cstheme="minorHAnsi"/>
          <w:bCs/>
        </w:rPr>
        <w:t>months</w:t>
      </w:r>
      <w:r>
        <w:rPr>
          <w:rFonts w:cstheme="minorHAnsi"/>
          <w:bCs/>
        </w:rPr>
        <w:t xml:space="preserve">. </w:t>
      </w:r>
    </w:p>
    <w:p w14:paraId="266FE8CF" w14:textId="77777777" w:rsidR="00765232" w:rsidRDefault="00765232" w:rsidP="00524906">
      <w:pPr>
        <w:spacing w:after="100" w:afterAutospacing="1" w:line="240" w:lineRule="auto"/>
        <w:contextualSpacing/>
        <w:rPr>
          <w:rFonts w:asciiTheme="minorHAnsi" w:cstheme="minorHAnsi"/>
          <w:color w:val="000000"/>
        </w:rPr>
      </w:pPr>
    </w:p>
    <w:p w14:paraId="5F7A309B" w14:textId="77777777" w:rsidR="00765232" w:rsidRDefault="00765232" w:rsidP="00524906">
      <w:pPr>
        <w:spacing w:after="100" w:afterAutospacing="1" w:line="240" w:lineRule="auto"/>
        <w:contextualSpacing/>
        <w:rPr>
          <w:rFonts w:asciiTheme="minorHAnsi" w:cstheme="minorHAnsi"/>
          <w:color w:val="000000"/>
        </w:rPr>
      </w:pPr>
    </w:p>
    <w:p w14:paraId="536D9EF6" w14:textId="77777777" w:rsidR="00765232" w:rsidRDefault="00765232" w:rsidP="00524906">
      <w:pPr>
        <w:spacing w:after="100" w:afterAutospacing="1" w:line="240" w:lineRule="auto"/>
        <w:contextualSpacing/>
        <w:rPr>
          <w:rFonts w:asciiTheme="minorHAnsi" w:cstheme="minorHAnsi"/>
          <w:color w:val="000000"/>
        </w:rPr>
      </w:pPr>
    </w:p>
    <w:p w14:paraId="2E4A48D3" w14:textId="77777777" w:rsidR="00765232" w:rsidRDefault="00765232" w:rsidP="00524906">
      <w:pPr>
        <w:spacing w:after="100" w:afterAutospacing="1" w:line="240" w:lineRule="auto"/>
        <w:contextualSpacing/>
        <w:rPr>
          <w:rFonts w:asciiTheme="minorHAnsi" w:cstheme="minorHAnsi"/>
          <w:color w:val="000000"/>
        </w:rPr>
      </w:pPr>
    </w:p>
    <w:p w14:paraId="782DBA80" w14:textId="77777777" w:rsidR="00765232" w:rsidRDefault="00765232" w:rsidP="00524906">
      <w:pPr>
        <w:spacing w:after="100" w:afterAutospacing="1" w:line="240" w:lineRule="auto"/>
        <w:contextualSpacing/>
        <w:rPr>
          <w:rFonts w:asciiTheme="minorHAnsi" w:cstheme="minorHAnsi"/>
          <w:color w:val="000000"/>
        </w:rPr>
      </w:pPr>
    </w:p>
    <w:p w14:paraId="1D9E30E7" w14:textId="77777777" w:rsidR="00765232" w:rsidRDefault="00765232" w:rsidP="00524906">
      <w:pPr>
        <w:spacing w:after="100" w:afterAutospacing="1" w:line="240" w:lineRule="auto"/>
        <w:contextualSpacing/>
        <w:rPr>
          <w:rFonts w:asciiTheme="minorHAnsi" w:cstheme="minorHAnsi"/>
          <w:color w:val="000000"/>
        </w:rPr>
      </w:pPr>
    </w:p>
    <w:p w14:paraId="5F0C8DCC" w14:textId="77777777" w:rsidR="00765232" w:rsidRDefault="00765232" w:rsidP="00524906">
      <w:pPr>
        <w:spacing w:after="100" w:afterAutospacing="1" w:line="240" w:lineRule="auto"/>
        <w:contextualSpacing/>
        <w:rPr>
          <w:rFonts w:asciiTheme="minorHAnsi" w:cstheme="minorHAnsi"/>
          <w:color w:val="000000"/>
        </w:rPr>
      </w:pPr>
    </w:p>
    <w:p w14:paraId="065F1256" w14:textId="77777777" w:rsidR="00765232" w:rsidRDefault="00765232" w:rsidP="00524906">
      <w:pPr>
        <w:spacing w:after="100" w:afterAutospacing="1" w:line="240" w:lineRule="auto"/>
        <w:contextualSpacing/>
        <w:rPr>
          <w:rFonts w:asciiTheme="minorHAnsi" w:cstheme="minorHAnsi"/>
          <w:color w:val="000000"/>
        </w:rPr>
      </w:pPr>
    </w:p>
    <w:p w14:paraId="1781EB74" w14:textId="7C6B728F" w:rsidR="00E3685E" w:rsidRDefault="00B85540" w:rsidP="00765232">
      <w:pPr>
        <w:spacing w:after="100" w:afterAutospacing="1" w:line="240" w:lineRule="auto"/>
        <w:contextualSpacing/>
      </w:pPr>
      <w:r>
        <w:rPr>
          <w:b/>
        </w:rPr>
        <w:t xml:space="preserve">VERY IMPORTANT: </w:t>
      </w:r>
      <w:r w:rsidR="00E3685E" w:rsidRPr="00BA4D4F">
        <w:rPr>
          <w:b/>
        </w:rPr>
        <w:t>Be your dog’s advocate</w:t>
      </w:r>
      <w:r w:rsidR="00E3685E" w:rsidRPr="00BA4D4F">
        <w:t xml:space="preserve">. It’s okay to ask someone to stop or prevent a person from letting their dog come up to say hi to your dog. Watch body language and help your dog out of situations if </w:t>
      </w:r>
      <w:r w:rsidR="00765232">
        <w:t>he</w:t>
      </w:r>
      <w:r w:rsidR="00E3685E" w:rsidRPr="00BA4D4F">
        <w:t xml:space="preserve"> appear</w:t>
      </w:r>
      <w:r w:rsidR="00765232">
        <w:t>s</w:t>
      </w:r>
      <w:r w:rsidR="00E3685E" w:rsidRPr="00BA4D4F">
        <w:t xml:space="preserve"> stressed</w:t>
      </w:r>
      <w:r w:rsidR="00765232">
        <w:t xml:space="preserve"> and before he has to defend himself.</w:t>
      </w:r>
      <w:r w:rsidR="00E3685E" w:rsidRPr="00BA4D4F">
        <w:t xml:space="preserve"> Explain that </w:t>
      </w:r>
      <w:r w:rsidR="00765232">
        <w:t>he is not yet</w:t>
      </w:r>
      <w:r w:rsidR="00EC2C05">
        <w:t xml:space="preserve"> </w:t>
      </w:r>
      <w:r w:rsidR="00E3685E" w:rsidRPr="00BA4D4F">
        <w:t xml:space="preserve">comfortable with people </w:t>
      </w:r>
      <w:r w:rsidR="00765232">
        <w:t xml:space="preserve">or dogs </w:t>
      </w:r>
      <w:r w:rsidR="00EC2C05">
        <w:t>approaching</w:t>
      </w:r>
      <w:r>
        <w:t xml:space="preserve"> him</w:t>
      </w:r>
      <w:r w:rsidR="00E3685E" w:rsidRPr="00BA4D4F">
        <w:t xml:space="preserve">. </w:t>
      </w:r>
    </w:p>
    <w:p w14:paraId="422F7180" w14:textId="7A42524F" w:rsidR="00E3685E" w:rsidRPr="00765232" w:rsidRDefault="00765232" w:rsidP="00765232">
      <w:pPr>
        <w:spacing w:after="100" w:afterAutospacing="1" w:line="240" w:lineRule="auto"/>
        <w:contextualSpacing/>
      </w:pPr>
      <w:r>
        <w:t>Give him a treat from a distance to associate positive things when he sees people and dogs etc</w:t>
      </w:r>
      <w:r w:rsidR="00EC2C05">
        <w:rPr>
          <w:bCs/>
        </w:rPr>
        <w:t>.</w:t>
      </w:r>
    </w:p>
    <w:p w14:paraId="014956EC" w14:textId="1CB07941" w:rsidR="00E3685E" w:rsidRDefault="00E3685E" w:rsidP="00524906">
      <w:pPr>
        <w:autoSpaceDE w:val="0"/>
        <w:autoSpaceDN w:val="0"/>
        <w:adjustRightInd w:val="0"/>
        <w:spacing w:after="100" w:afterAutospacing="1" w:line="240" w:lineRule="auto"/>
        <w:contextualSpacing/>
        <w:rPr>
          <w:bCs/>
        </w:rPr>
      </w:pPr>
    </w:p>
    <w:p w14:paraId="5F5CC0F4" w14:textId="34A276F3" w:rsidR="00E3685E" w:rsidRDefault="00E3685E" w:rsidP="00524906">
      <w:pPr>
        <w:spacing w:after="100" w:afterAutospacing="1" w:line="240" w:lineRule="auto"/>
        <w:contextualSpacing/>
        <w:rPr>
          <w:rFonts w:cstheme="minorHAnsi"/>
        </w:rPr>
      </w:pPr>
      <w:r w:rsidRPr="00BA4D4F">
        <w:rPr>
          <w:rFonts w:cstheme="minorHAnsi"/>
          <w:b/>
        </w:rPr>
        <w:t>Patience will come in handy for you</w:t>
      </w:r>
      <w:r w:rsidRPr="00BA4D4F">
        <w:rPr>
          <w:rFonts w:cstheme="minorHAnsi"/>
        </w:rPr>
        <w:t xml:space="preserve">. </w:t>
      </w:r>
      <w:r w:rsidR="007B6D53">
        <w:rPr>
          <w:rFonts w:cstheme="minorHAnsi"/>
        </w:rPr>
        <w:t>Special Needs Pupp</w:t>
      </w:r>
      <w:r w:rsidR="00B85540">
        <w:rPr>
          <w:rFonts w:cstheme="minorHAnsi"/>
        </w:rPr>
        <w:t>ies</w:t>
      </w:r>
      <w:r w:rsidRPr="00BA4D4F">
        <w:rPr>
          <w:rFonts w:cstheme="minorHAnsi"/>
        </w:rPr>
        <w:t xml:space="preserve"> responds best to positive reinforcement and reward-based training</w:t>
      </w:r>
      <w:r w:rsidR="00765232">
        <w:rPr>
          <w:rFonts w:cstheme="minorHAnsi"/>
        </w:rPr>
        <w:t xml:space="preserve"> and need time to properly adjust and gain confidence</w:t>
      </w:r>
      <w:r w:rsidRPr="00BA4D4F">
        <w:rPr>
          <w:rFonts w:cstheme="minorHAnsi"/>
        </w:rPr>
        <w:t xml:space="preserve">. They will need an understanding, calm owner who has the time and desire to work on helping </w:t>
      </w:r>
      <w:r w:rsidR="00E56A23">
        <w:rPr>
          <w:rFonts w:cstheme="minorHAnsi"/>
        </w:rPr>
        <w:t>him</w:t>
      </w:r>
      <w:r w:rsidRPr="00BA4D4F">
        <w:rPr>
          <w:rFonts w:cstheme="minorHAnsi"/>
        </w:rPr>
        <w:t xml:space="preserve"> learn to live in a home</w:t>
      </w:r>
      <w:r w:rsidR="00765232">
        <w:rPr>
          <w:rFonts w:cstheme="minorHAnsi"/>
        </w:rPr>
        <w:t xml:space="preserve"> and to slowly desensitize him and to teach him how to calmly interact with the world around him</w:t>
      </w:r>
      <w:r w:rsidRPr="00BA4D4F">
        <w:rPr>
          <w:rFonts w:cstheme="minorHAnsi"/>
        </w:rPr>
        <w:t xml:space="preserve">. </w:t>
      </w:r>
    </w:p>
    <w:p w14:paraId="0806B605" w14:textId="04818229" w:rsidR="00E3685E" w:rsidRDefault="00E3685E" w:rsidP="00524906">
      <w:pPr>
        <w:autoSpaceDE w:val="0"/>
        <w:autoSpaceDN w:val="0"/>
        <w:adjustRightInd w:val="0"/>
        <w:spacing w:after="100" w:afterAutospacing="1" w:line="240" w:lineRule="auto"/>
        <w:contextualSpacing/>
        <w:rPr>
          <w:rFonts w:cstheme="minorHAnsi"/>
          <w:bCs/>
        </w:rPr>
      </w:pPr>
    </w:p>
    <w:p w14:paraId="776B160A" w14:textId="25F05931" w:rsidR="00E3685E" w:rsidRDefault="00E56A23" w:rsidP="00524906">
      <w:pPr>
        <w:autoSpaceDE w:val="0"/>
        <w:autoSpaceDN w:val="0"/>
        <w:adjustRightInd w:val="0"/>
        <w:spacing w:after="100" w:afterAutospacing="1" w:line="240" w:lineRule="auto"/>
        <w:contextualSpacing/>
        <w:rPr>
          <w:rFonts w:cstheme="minorHAnsi"/>
        </w:rPr>
      </w:pPr>
      <w:r>
        <w:rPr>
          <w:rFonts w:cstheme="minorHAnsi"/>
          <w:b/>
          <w:bCs/>
          <w:color w:val="000000"/>
        </w:rPr>
        <w:t>Training help</w:t>
      </w:r>
      <w:r w:rsidR="00E3685E">
        <w:rPr>
          <w:rFonts w:cstheme="minorHAnsi"/>
          <w:b/>
          <w:bCs/>
          <w:color w:val="000000"/>
        </w:rPr>
        <w:t xml:space="preserve">. </w:t>
      </w:r>
      <w:r w:rsidR="00B85540">
        <w:rPr>
          <w:rFonts w:cstheme="minorHAnsi"/>
          <w:color w:val="000000"/>
        </w:rPr>
        <w:t>This puppy</w:t>
      </w:r>
      <w:r w:rsidR="00E3685E">
        <w:rPr>
          <w:rFonts w:cstheme="minorHAnsi"/>
          <w:color w:val="000000"/>
        </w:rPr>
        <w:t xml:space="preserve"> would benefit from taking </w:t>
      </w:r>
      <w:r w:rsidR="00B85540">
        <w:rPr>
          <w:rFonts w:cstheme="minorHAnsi"/>
          <w:color w:val="000000"/>
        </w:rPr>
        <w:t>a private training session to</w:t>
      </w:r>
      <w:r w:rsidR="00E3685E">
        <w:rPr>
          <w:rFonts w:cstheme="minorHAnsi"/>
        </w:rPr>
        <w:t xml:space="preserve"> creat</w:t>
      </w:r>
      <w:r>
        <w:rPr>
          <w:rFonts w:cstheme="minorHAnsi"/>
        </w:rPr>
        <w:t>e</w:t>
      </w:r>
      <w:r w:rsidR="00E3685E">
        <w:rPr>
          <w:rFonts w:cstheme="minorHAnsi"/>
        </w:rPr>
        <w:t xml:space="preserve"> clear and precise communication so there are no misunderstandings. You can find more info about our training </w:t>
      </w:r>
      <w:r w:rsidR="00B85540">
        <w:rPr>
          <w:rFonts w:cstheme="minorHAnsi"/>
        </w:rPr>
        <w:t>options</w:t>
      </w:r>
      <w:r w:rsidR="00E3685E">
        <w:rPr>
          <w:rFonts w:cstheme="minorHAnsi"/>
        </w:rPr>
        <w:t xml:space="preserve"> on our website at (</w:t>
      </w:r>
      <w:hyperlink r:id="rId11" w:history="1">
        <w:r w:rsidR="00E3685E" w:rsidRPr="003F54FD">
          <w:rPr>
            <w:rStyle w:val="Hyperlink"/>
            <w:rFonts w:cstheme="minorHAnsi"/>
          </w:rPr>
          <w:t>https://www.oregonhumane.org/training/training-at-ohs/</w:t>
        </w:r>
      </w:hyperlink>
      <w:r w:rsidR="00E3685E">
        <w:rPr>
          <w:rFonts w:cstheme="minorHAnsi"/>
        </w:rPr>
        <w:t>).</w:t>
      </w:r>
    </w:p>
    <w:p w14:paraId="1157C8B6" w14:textId="6FBBA377" w:rsidR="00E3685E" w:rsidRDefault="00E3685E" w:rsidP="00524906">
      <w:pPr>
        <w:autoSpaceDE w:val="0"/>
        <w:autoSpaceDN w:val="0"/>
        <w:adjustRightInd w:val="0"/>
        <w:spacing w:after="100" w:afterAutospacing="1" w:line="240" w:lineRule="auto"/>
        <w:contextualSpacing/>
        <w:rPr>
          <w:rFonts w:cstheme="minorHAnsi"/>
        </w:rPr>
      </w:pPr>
    </w:p>
    <w:p w14:paraId="0CAE1324" w14:textId="5994C700" w:rsidR="009A093A" w:rsidRPr="00EC2C05" w:rsidRDefault="00E3685E" w:rsidP="00EC2C05">
      <w:pPr>
        <w:spacing w:after="100" w:afterAutospacing="1" w:line="240" w:lineRule="auto"/>
        <w:contextualSpacing/>
        <w:rPr>
          <w:rFonts w:cstheme="minorHAnsi"/>
        </w:rPr>
      </w:pPr>
      <w:r>
        <w:rPr>
          <w:rFonts w:cstheme="minorHAnsi"/>
          <w:b/>
          <w:color w:val="000000"/>
        </w:rPr>
        <w:t xml:space="preserve">Skip the dog park. </w:t>
      </w:r>
      <w:r w:rsidRPr="007F412C">
        <w:rPr>
          <w:rFonts w:cstheme="minorHAnsi"/>
          <w:color w:val="000000"/>
        </w:rPr>
        <w:t xml:space="preserve">Don’t </w:t>
      </w:r>
      <w:r w:rsidR="00B85540">
        <w:rPr>
          <w:rFonts w:cstheme="minorHAnsi"/>
          <w:color w:val="000000"/>
        </w:rPr>
        <w:t>go</w:t>
      </w:r>
      <w:r w:rsidRPr="007F412C">
        <w:rPr>
          <w:rFonts w:cstheme="minorHAnsi"/>
          <w:color w:val="000000"/>
        </w:rPr>
        <w:t xml:space="preserve"> to busy places where </w:t>
      </w:r>
      <w:r>
        <w:rPr>
          <w:rFonts w:cstheme="minorHAnsi"/>
          <w:color w:val="000000"/>
        </w:rPr>
        <w:t>they</w:t>
      </w:r>
      <w:r w:rsidRPr="007F412C">
        <w:rPr>
          <w:rFonts w:cstheme="minorHAnsi"/>
          <w:color w:val="000000"/>
        </w:rPr>
        <w:t xml:space="preserve"> will have lots of uncontrolled interactions with people or other dogs (such as Saturday Market, dog parks, coffee shops, etc.)</w:t>
      </w:r>
      <w:r>
        <w:rPr>
          <w:rFonts w:cstheme="minorHAnsi"/>
        </w:rPr>
        <w:t xml:space="preserve">. </w:t>
      </w:r>
      <w:r w:rsidR="00EC2C05">
        <w:rPr>
          <w:rFonts w:cstheme="minorHAnsi"/>
        </w:rPr>
        <w:t xml:space="preserve">The dog park can be dangerous for young or shy dogs and create more fear </w:t>
      </w:r>
      <w:r w:rsidR="00B85540">
        <w:rPr>
          <w:rFonts w:cstheme="minorHAnsi"/>
        </w:rPr>
        <w:t xml:space="preserve">and panic </w:t>
      </w:r>
      <w:r w:rsidR="00EC2C05">
        <w:rPr>
          <w:rFonts w:cstheme="minorHAnsi"/>
        </w:rPr>
        <w:t xml:space="preserve">rather than confidence. </w:t>
      </w:r>
      <w:r w:rsidR="00B85540">
        <w:rPr>
          <w:rFonts w:cstheme="minorHAnsi"/>
        </w:rPr>
        <w:t>Playing</w:t>
      </w:r>
      <w:r>
        <w:rPr>
          <w:rFonts w:cstheme="minorHAnsi"/>
        </w:rPr>
        <w:t xml:space="preserve"> in the </w:t>
      </w:r>
      <w:r w:rsidR="00B17BC3">
        <w:rPr>
          <w:rFonts w:cstheme="minorHAnsi"/>
        </w:rPr>
        <w:t>backyard or</w:t>
      </w:r>
      <w:r w:rsidR="00B85540">
        <w:rPr>
          <w:rFonts w:cstheme="minorHAnsi"/>
        </w:rPr>
        <w:t xml:space="preserve"> going</w:t>
      </w:r>
      <w:r>
        <w:rPr>
          <w:rFonts w:cstheme="minorHAnsi"/>
        </w:rPr>
        <w:t xml:space="preserve"> to places not frequented by many other dogs </w:t>
      </w:r>
      <w:r w:rsidR="00B85540">
        <w:rPr>
          <w:rFonts w:cstheme="minorHAnsi"/>
        </w:rPr>
        <w:t xml:space="preserve">/ people </w:t>
      </w:r>
      <w:r>
        <w:rPr>
          <w:rFonts w:cstheme="minorHAnsi"/>
        </w:rPr>
        <w:t xml:space="preserve">will allow for </w:t>
      </w:r>
      <w:r w:rsidR="00765232">
        <w:rPr>
          <w:rFonts w:cstheme="minorHAnsi"/>
        </w:rPr>
        <w:t>exercise but</w:t>
      </w:r>
      <w:r>
        <w:rPr>
          <w:rFonts w:cstheme="minorHAnsi"/>
        </w:rPr>
        <w:t xml:space="preserve"> keep </w:t>
      </w:r>
      <w:r w:rsidR="00B85540">
        <w:rPr>
          <w:rFonts w:cstheme="minorHAnsi"/>
        </w:rPr>
        <w:t>your puppy</w:t>
      </w:r>
      <w:r>
        <w:rPr>
          <w:rFonts w:cstheme="minorHAnsi"/>
        </w:rPr>
        <w:t xml:space="preserve"> calm and engaged with you.</w:t>
      </w:r>
      <w:r w:rsidR="00EC2C05">
        <w:rPr>
          <w:rFonts w:cstheme="minorHAnsi"/>
        </w:rPr>
        <w:t xml:space="preserve"> Schedule play dates with friends and known dogs to </w:t>
      </w:r>
      <w:r w:rsidR="00B85540">
        <w:rPr>
          <w:rFonts w:cstheme="minorHAnsi"/>
        </w:rPr>
        <w:t>help him</w:t>
      </w:r>
      <w:r w:rsidR="00EC2C05">
        <w:rPr>
          <w:rFonts w:cstheme="minorHAnsi"/>
        </w:rPr>
        <w:t xml:space="preserve"> socializ</w:t>
      </w:r>
      <w:r w:rsidR="00B85540">
        <w:rPr>
          <w:rFonts w:cstheme="minorHAnsi"/>
        </w:rPr>
        <w:t>e while remaining</w:t>
      </w:r>
      <w:r w:rsidR="00EC2C05">
        <w:rPr>
          <w:rFonts w:cstheme="minorHAnsi"/>
        </w:rPr>
        <w:t xml:space="preserve"> saf</w:t>
      </w:r>
      <w:r w:rsidR="00765232">
        <w:rPr>
          <w:rFonts w:cstheme="minorHAnsi"/>
        </w:rPr>
        <w:t>e, but please wait a few weeks to do this</w:t>
      </w:r>
      <w:r w:rsidR="00EC2C05">
        <w:rPr>
          <w:rFonts w:cstheme="minorHAnsi"/>
        </w:rPr>
        <w:t>.</w:t>
      </w:r>
      <w:r w:rsidR="009A093A" w:rsidRPr="007F412C">
        <w:rPr>
          <w:rFonts w:asciiTheme="minorHAnsi" w:cstheme="minorHAnsi"/>
          <w:color w:val="000000"/>
        </w:rPr>
        <w:br/>
      </w:r>
    </w:p>
    <w:p w14:paraId="1E8B44DA" w14:textId="1BA6F279" w:rsidR="00E3685E" w:rsidRPr="001E5021" w:rsidRDefault="00E3685E" w:rsidP="001E5021">
      <w:pPr>
        <w:spacing w:after="100" w:afterAutospacing="1" w:line="240" w:lineRule="auto"/>
        <w:contextualSpacing/>
        <w:rPr>
          <w:rFonts w:cstheme="minorHAnsi"/>
        </w:rPr>
      </w:pPr>
      <w:r w:rsidRPr="007F412C">
        <w:rPr>
          <w:rFonts w:cstheme="minorHAnsi"/>
          <w:b/>
          <w:bCs/>
        </w:rPr>
        <w:t>Visiting the Vet:</w:t>
      </w:r>
      <w:r>
        <w:rPr>
          <w:rFonts w:cstheme="minorHAnsi"/>
          <w:b/>
          <w:bCs/>
        </w:rPr>
        <w:t xml:space="preserve"> </w:t>
      </w:r>
      <w:r w:rsidRPr="007F412C">
        <w:rPr>
          <w:rFonts w:cstheme="minorHAnsi"/>
        </w:rPr>
        <w:t xml:space="preserve">Unless it is an emergency, give your dog plenty of time to bond to you before taking them to your vet. </w:t>
      </w:r>
      <w:r>
        <w:rPr>
          <w:rFonts w:cstheme="minorHAnsi"/>
        </w:rPr>
        <w:t>The vet</w:t>
      </w:r>
      <w:r w:rsidR="00B85540">
        <w:rPr>
          <w:rFonts w:cstheme="minorHAnsi"/>
        </w:rPr>
        <w:t>s</w:t>
      </w:r>
      <w:r w:rsidR="00B17BC3">
        <w:rPr>
          <w:rFonts w:cstheme="minorHAnsi"/>
        </w:rPr>
        <w:t>’</w:t>
      </w:r>
      <w:r w:rsidR="00B85540">
        <w:rPr>
          <w:rFonts w:cstheme="minorHAnsi"/>
        </w:rPr>
        <w:t xml:space="preserve"> office </w:t>
      </w:r>
      <w:r>
        <w:rPr>
          <w:rFonts w:cstheme="minorHAnsi"/>
        </w:rPr>
        <w:t>can be a scary place</w:t>
      </w:r>
      <w:r w:rsidR="00B85540">
        <w:rPr>
          <w:rFonts w:cstheme="minorHAnsi"/>
        </w:rPr>
        <w:t xml:space="preserve"> for dogs</w:t>
      </w:r>
      <w:r>
        <w:rPr>
          <w:rFonts w:cstheme="minorHAnsi"/>
        </w:rPr>
        <w:t>. Bringing tasty trea</w:t>
      </w:r>
      <w:r w:rsidR="001E5021">
        <w:rPr>
          <w:rFonts w:cstheme="minorHAnsi"/>
        </w:rPr>
        <w:t>t</w:t>
      </w:r>
      <w:r>
        <w:rPr>
          <w:rFonts w:cstheme="minorHAnsi"/>
        </w:rPr>
        <w:t>s like cheese and/or hot dogs can help make the experience more pleasant.</w:t>
      </w:r>
    </w:p>
    <w:p w14:paraId="0471F6CD" w14:textId="0ED4A9EE" w:rsidR="009A093A" w:rsidRPr="006760ED" w:rsidRDefault="009A093A" w:rsidP="00524906">
      <w:pPr>
        <w:pStyle w:val="Default"/>
        <w:spacing w:after="100" w:afterAutospacing="1"/>
        <w:contextualSpacing/>
        <w:rPr>
          <w:rFonts w:asciiTheme="minorHAnsi" w:hAnsiTheme="minorHAnsi" w:cstheme="minorHAnsi"/>
          <w:sz w:val="22"/>
          <w:szCs w:val="22"/>
        </w:rPr>
      </w:pPr>
      <w:r w:rsidRPr="007F412C">
        <w:rPr>
          <w:rFonts w:asciiTheme="minorHAnsi" w:hAnsiTheme="minorHAnsi" w:cstheme="minorHAnsi"/>
          <w:sz w:val="22"/>
          <w:szCs w:val="22"/>
        </w:rPr>
        <w:t xml:space="preserve">Try using </w:t>
      </w:r>
      <w:r w:rsidRPr="007F412C">
        <w:rPr>
          <w:rFonts w:asciiTheme="minorHAnsi" w:hAnsiTheme="minorHAnsi" w:cstheme="minorHAnsi"/>
          <w:b/>
          <w:sz w:val="22"/>
          <w:szCs w:val="22"/>
        </w:rPr>
        <w:t>Adaptil</w:t>
      </w:r>
      <w:r w:rsidRPr="007F412C">
        <w:rPr>
          <w:rFonts w:asciiTheme="minorHAnsi" w:hAnsiTheme="minorHAnsi" w:cstheme="minorHAnsi"/>
          <w:sz w:val="22"/>
          <w:szCs w:val="22"/>
        </w:rPr>
        <w:t xml:space="preserve"> </w:t>
      </w:r>
      <w:r w:rsidRPr="007F412C">
        <w:rPr>
          <w:rFonts w:asciiTheme="minorHAnsi" w:hAnsiTheme="minorHAnsi" w:cstheme="minorHAnsi"/>
          <w:b/>
          <w:sz w:val="22"/>
          <w:szCs w:val="22"/>
        </w:rPr>
        <w:t>(Dog Appeasing Pheromone)</w:t>
      </w:r>
      <w:r w:rsidRPr="007F412C">
        <w:rPr>
          <w:rFonts w:asciiTheme="minorHAnsi" w:hAnsiTheme="minorHAnsi" w:cstheme="minorHAnsi"/>
          <w:sz w:val="22"/>
          <w:szCs w:val="22"/>
        </w:rPr>
        <w:t xml:space="preserve"> or </w:t>
      </w:r>
      <w:r w:rsidRPr="007F412C">
        <w:rPr>
          <w:rFonts w:asciiTheme="minorHAnsi" w:hAnsiTheme="minorHAnsi" w:cstheme="minorHAnsi"/>
          <w:b/>
          <w:sz w:val="22"/>
          <w:szCs w:val="22"/>
        </w:rPr>
        <w:t>Rescue Remedy by Bach Flower Essences</w:t>
      </w:r>
      <w:r w:rsidRPr="007F412C">
        <w:rPr>
          <w:rFonts w:asciiTheme="minorHAnsi" w:hAnsiTheme="minorHAnsi" w:cstheme="minorHAnsi"/>
          <w:sz w:val="22"/>
          <w:szCs w:val="22"/>
        </w:rPr>
        <w:t>. These products may help dogs settle in new environments by easing the stress associated with change.</w:t>
      </w:r>
    </w:p>
    <w:p w14:paraId="2315C1A2" w14:textId="77777777" w:rsidR="009A093A" w:rsidRPr="007F412C" w:rsidRDefault="009A093A" w:rsidP="009A093A">
      <w:pPr>
        <w:spacing w:line="240" w:lineRule="auto"/>
        <w:rPr>
          <w:rFonts w:asciiTheme="minorHAnsi" w:cstheme="minorHAnsi"/>
          <w:bCs/>
          <w:color w:val="000000"/>
          <w:sz w:val="24"/>
          <w:szCs w:val="24"/>
        </w:rPr>
      </w:pPr>
      <w:r w:rsidRPr="007F412C">
        <w:rPr>
          <w:rFonts w:asciiTheme="minorHAnsi" w:cstheme="minorHAnsi"/>
          <w:b/>
          <w:bCs/>
          <w:color w:val="000000"/>
          <w:sz w:val="24"/>
          <w:szCs w:val="24"/>
        </w:rPr>
        <w:t xml:space="preserve">We’re here to help! </w:t>
      </w:r>
    </w:p>
    <w:p w14:paraId="7AEA0E70" w14:textId="5314782D" w:rsidR="00FF24D4" w:rsidRDefault="009A093A" w:rsidP="009A093A">
      <w:pPr>
        <w:autoSpaceDE w:val="0"/>
        <w:autoSpaceDN w:val="0"/>
        <w:adjustRightInd w:val="0"/>
        <w:spacing w:after="0" w:line="240" w:lineRule="auto"/>
        <w:rPr>
          <w:rFonts w:cs="Times New Roman"/>
        </w:rPr>
      </w:pPr>
      <w:r>
        <w:rPr>
          <w:rFonts w:cs="Times New Roman"/>
        </w:rPr>
        <w:t xml:space="preserve">We want </w:t>
      </w:r>
      <w:r w:rsidR="00FF24D4">
        <w:rPr>
          <w:rFonts w:cs="Times New Roman"/>
        </w:rPr>
        <w:t xml:space="preserve">this </w:t>
      </w:r>
      <w:r w:rsidR="007B6D53">
        <w:rPr>
          <w:rFonts w:cs="Times New Roman"/>
        </w:rPr>
        <w:t>Puppy</w:t>
      </w:r>
      <w:r>
        <w:rPr>
          <w:rFonts w:cs="Times New Roman"/>
        </w:rPr>
        <w:t xml:space="preserve"> to be successful in your home. We’re available to answer questions via phone and email. For </w:t>
      </w:r>
      <w:r w:rsidR="00D94B4B">
        <w:rPr>
          <w:rFonts w:cs="Times New Roman"/>
        </w:rPr>
        <w:t>questions,</w:t>
      </w:r>
      <w:r>
        <w:rPr>
          <w:rFonts w:cs="Times New Roman"/>
        </w:rPr>
        <w:t xml:space="preserve"> </w:t>
      </w:r>
      <w:r w:rsidR="00FF24D4">
        <w:rPr>
          <w:rFonts w:cs="Times New Roman"/>
        </w:rPr>
        <w:t xml:space="preserve">please call our behavior help-line 503-416-2983 or email </w:t>
      </w:r>
      <w:hyperlink r:id="rId12" w:history="1">
        <w:r w:rsidR="00FF24D4" w:rsidRPr="00D85E42">
          <w:rPr>
            <w:rStyle w:val="Hyperlink"/>
            <w:rFonts w:cs="Times New Roman"/>
          </w:rPr>
          <w:t>OHSTrainers@oregonhumane.org</w:t>
        </w:r>
      </w:hyperlink>
    </w:p>
    <w:p w14:paraId="14B22F4F" w14:textId="23E9AB60" w:rsidR="009A093A" w:rsidRPr="007F412C" w:rsidRDefault="00D94B4B" w:rsidP="009A093A">
      <w:pPr>
        <w:autoSpaceDE w:val="0"/>
        <w:autoSpaceDN w:val="0"/>
        <w:adjustRightInd w:val="0"/>
        <w:spacing w:after="0" w:line="240" w:lineRule="auto"/>
        <w:rPr>
          <w:rFonts w:asciiTheme="minorHAnsi" w:cstheme="minorHAnsi"/>
        </w:rPr>
      </w:pPr>
      <w:r>
        <w:rPr>
          <w:rFonts w:asciiTheme="minorHAnsi" w:cstheme="minorHAnsi"/>
          <w:color w:val="404040"/>
        </w:rPr>
        <w:t>We have lots of resources on our website and make sure you watch the free video on his profile page to set you up for success!</w:t>
      </w:r>
      <w:r w:rsidR="009A093A" w:rsidRPr="007F412C">
        <w:rPr>
          <w:rFonts w:asciiTheme="minorHAnsi" w:cstheme="minorHAnsi"/>
          <w:color w:val="404040"/>
        </w:rPr>
        <w:br/>
      </w:r>
    </w:p>
    <w:p w14:paraId="12CD99CE" w14:textId="77777777" w:rsidR="009A093A" w:rsidRPr="007F412C" w:rsidRDefault="009A093A" w:rsidP="009A093A">
      <w:pPr>
        <w:rPr>
          <w:rFonts w:asciiTheme="minorHAnsi" w:cstheme="minorHAnsi"/>
          <w:b/>
          <w:bCs/>
          <w:color w:val="000000"/>
        </w:rPr>
      </w:pPr>
      <w:r w:rsidRPr="007F412C">
        <w:rPr>
          <w:rFonts w:asciiTheme="minorHAnsi" w:cstheme="minorHAnsi"/>
        </w:rPr>
        <w:t>Please keep in touch so we can continue to help you now and in the future. Reach out if you have questions or concerns</w:t>
      </w:r>
      <w:r>
        <w:rPr>
          <w:rFonts w:asciiTheme="minorHAnsi" w:cstheme="minorHAnsi"/>
        </w:rPr>
        <w:t xml:space="preserve">, </w:t>
      </w:r>
      <w:r w:rsidRPr="007F412C">
        <w:rPr>
          <w:rFonts w:asciiTheme="minorHAnsi" w:cstheme="minorHAnsi"/>
        </w:rPr>
        <w:t>or just to give an update. We love to see photos and hear how our friends are doing! Thank you for adopting from the Oregon Humane Society. Congratulations on your new dog</w:t>
      </w:r>
      <w:r>
        <w:rPr>
          <w:rFonts w:asciiTheme="minorHAnsi" w:cstheme="minorHAnsi"/>
        </w:rPr>
        <w:t>!</w:t>
      </w:r>
    </w:p>
    <w:p w14:paraId="74923ED6" w14:textId="77777777" w:rsidR="009A093A" w:rsidRPr="007F412C" w:rsidRDefault="009A093A" w:rsidP="009A093A">
      <w:pPr>
        <w:spacing w:after="0" w:line="240" w:lineRule="auto"/>
        <w:rPr>
          <w:rFonts w:asciiTheme="minorHAnsi" w:cstheme="minorHAnsi"/>
          <w:b/>
        </w:rPr>
      </w:pPr>
    </w:p>
    <w:p w14:paraId="73572AC3" w14:textId="77777777" w:rsidR="009A093A" w:rsidRPr="007F412C" w:rsidRDefault="009A093A" w:rsidP="009A093A">
      <w:pPr>
        <w:spacing w:line="240" w:lineRule="auto"/>
        <w:rPr>
          <w:rFonts w:asciiTheme="minorHAnsi" w:cstheme="minorHAnsi"/>
        </w:rPr>
      </w:pPr>
    </w:p>
    <w:p w14:paraId="43AD4372" w14:textId="77777777" w:rsidR="00301301" w:rsidRDefault="00301301"/>
    <w:sectPr w:rsidR="00301301" w:rsidSect="00CA603A">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8789" w14:textId="77777777" w:rsidR="00BD477B" w:rsidRDefault="00BD477B">
      <w:pPr>
        <w:spacing w:after="0" w:line="240" w:lineRule="auto"/>
      </w:pPr>
      <w:r>
        <w:separator/>
      </w:r>
    </w:p>
  </w:endnote>
  <w:endnote w:type="continuationSeparator" w:id="0">
    <w:p w14:paraId="3CFFE899" w14:textId="77777777" w:rsidR="00BD477B" w:rsidRDefault="00BD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133F" w14:textId="77777777" w:rsidR="00EC540D" w:rsidRPr="007E01D0" w:rsidRDefault="00BF0907" w:rsidP="00EC540D">
    <w:pPr>
      <w:pStyle w:val="Footer"/>
      <w:jc w:val="center"/>
      <w:rPr>
        <w:rFonts w:hAnsi="Calibri"/>
        <w:color w:val="404040"/>
        <w:sz w:val="20"/>
      </w:rPr>
    </w:pPr>
    <w:r>
      <w:rPr>
        <w:rFonts w:hAnsi="Calibri"/>
        <w:color w:val="404040"/>
        <w:sz w:val="20"/>
      </w:rPr>
      <w:t>Oregon Humane Society | 1067 NE Columbia Blvd. | Portland, OR 97211</w:t>
    </w:r>
  </w:p>
  <w:p w14:paraId="191C29C9" w14:textId="77777777" w:rsidR="00EC540D" w:rsidRPr="007E01D0" w:rsidRDefault="00BF0907" w:rsidP="00EC540D">
    <w:pPr>
      <w:pStyle w:val="Footer"/>
      <w:jc w:val="center"/>
      <w:rPr>
        <w:rFonts w:hAnsi="Calibri"/>
        <w:color w:val="404040"/>
        <w:sz w:val="20"/>
      </w:rPr>
    </w:pPr>
    <w:r w:rsidRPr="007E01D0">
      <w:rPr>
        <w:rFonts w:hAnsi="Calibri"/>
        <w:color w:val="404040"/>
        <w:sz w:val="20"/>
      </w:rPr>
      <w:t>Pet Behavior Help Line</w:t>
    </w:r>
    <w:r>
      <w:rPr>
        <w:rFonts w:hAnsi="Calibri"/>
        <w:color w:val="404040"/>
        <w:sz w:val="20"/>
      </w:rPr>
      <w:t>:</w:t>
    </w:r>
    <w:r w:rsidRPr="007E01D0">
      <w:rPr>
        <w:rFonts w:hAnsi="Calibri"/>
        <w:color w:val="404040"/>
        <w:sz w:val="20"/>
      </w:rPr>
      <w:t xml:space="preserve"> (503)416-2983</w:t>
    </w:r>
    <w:r>
      <w:rPr>
        <w:rFonts w:hAnsi="Calibri"/>
        <w:color w:val="404040"/>
        <w:sz w:val="20"/>
      </w:rPr>
      <w:t xml:space="preserve"> | oregonhumane.org/</w:t>
    </w:r>
    <w:proofErr w:type="gramStart"/>
    <w:r>
      <w:rPr>
        <w:rFonts w:hAnsi="Calibri"/>
        <w:color w:val="404040"/>
        <w:sz w:val="20"/>
      </w:rPr>
      <w:t>training</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1180" w14:textId="77777777" w:rsidR="006E31EC" w:rsidRPr="007E01D0" w:rsidRDefault="00BF0907" w:rsidP="006E31EC">
    <w:pPr>
      <w:pStyle w:val="Footer"/>
      <w:jc w:val="center"/>
      <w:rPr>
        <w:rFonts w:hAnsi="Calibri"/>
        <w:color w:val="404040"/>
        <w:sz w:val="20"/>
      </w:rPr>
    </w:pPr>
    <w:r>
      <w:rPr>
        <w:rFonts w:hAnsi="Calibri"/>
        <w:color w:val="404040"/>
        <w:sz w:val="20"/>
      </w:rPr>
      <w:t>Oregon Humane Society | 1067 NE Columbia Blvd. | Portland, OR 97211</w:t>
    </w:r>
  </w:p>
  <w:p w14:paraId="31484EBE" w14:textId="77777777" w:rsidR="006E31EC" w:rsidRPr="007E01D0" w:rsidRDefault="00BF0907" w:rsidP="006E31EC">
    <w:pPr>
      <w:pStyle w:val="Footer"/>
      <w:jc w:val="center"/>
      <w:rPr>
        <w:rFonts w:hAnsi="Calibri"/>
        <w:color w:val="404040"/>
        <w:sz w:val="20"/>
      </w:rPr>
    </w:pPr>
    <w:r w:rsidRPr="007E01D0">
      <w:rPr>
        <w:rFonts w:hAnsi="Calibri"/>
        <w:color w:val="404040"/>
        <w:sz w:val="20"/>
      </w:rPr>
      <w:t>Pet Behavior Help Line</w:t>
    </w:r>
    <w:r>
      <w:rPr>
        <w:rFonts w:hAnsi="Calibri"/>
        <w:color w:val="404040"/>
        <w:sz w:val="20"/>
      </w:rPr>
      <w:t>:</w:t>
    </w:r>
    <w:r w:rsidRPr="007E01D0">
      <w:rPr>
        <w:rFonts w:hAnsi="Calibri"/>
        <w:color w:val="404040"/>
        <w:sz w:val="20"/>
      </w:rPr>
      <w:t xml:space="preserve"> (503)416-2983</w:t>
    </w:r>
    <w:r>
      <w:rPr>
        <w:rFonts w:hAnsi="Calibri"/>
        <w:color w:val="404040"/>
        <w:sz w:val="20"/>
      </w:rPr>
      <w:t xml:space="preserve"> | oregonhumane.org/</w:t>
    </w:r>
    <w:proofErr w:type="gramStart"/>
    <w:r>
      <w:rPr>
        <w:rFonts w:hAnsi="Calibri"/>
        <w:color w:val="404040"/>
        <w:sz w:val="20"/>
      </w:rPr>
      <w:t>training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791A" w14:textId="77777777" w:rsidR="00BD477B" w:rsidRDefault="00BD477B">
      <w:pPr>
        <w:spacing w:after="0" w:line="240" w:lineRule="auto"/>
      </w:pPr>
      <w:r>
        <w:separator/>
      </w:r>
    </w:p>
  </w:footnote>
  <w:footnote w:type="continuationSeparator" w:id="0">
    <w:p w14:paraId="6464BFB5" w14:textId="77777777" w:rsidR="00BD477B" w:rsidRDefault="00BD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F27"/>
    <w:multiLevelType w:val="hybridMultilevel"/>
    <w:tmpl w:val="F86C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04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3A"/>
    <w:rsid w:val="000B1D5D"/>
    <w:rsid w:val="000E51A8"/>
    <w:rsid w:val="001906CD"/>
    <w:rsid w:val="001E5021"/>
    <w:rsid w:val="002577E5"/>
    <w:rsid w:val="00301301"/>
    <w:rsid w:val="00373CAD"/>
    <w:rsid w:val="003C41F0"/>
    <w:rsid w:val="00442D33"/>
    <w:rsid w:val="00524906"/>
    <w:rsid w:val="0056395C"/>
    <w:rsid w:val="00626ACC"/>
    <w:rsid w:val="006760ED"/>
    <w:rsid w:val="007329B7"/>
    <w:rsid w:val="00765232"/>
    <w:rsid w:val="007B6D53"/>
    <w:rsid w:val="007F45B7"/>
    <w:rsid w:val="00813C6F"/>
    <w:rsid w:val="00815F75"/>
    <w:rsid w:val="008239C6"/>
    <w:rsid w:val="00831318"/>
    <w:rsid w:val="0083537F"/>
    <w:rsid w:val="00842A5B"/>
    <w:rsid w:val="00853C18"/>
    <w:rsid w:val="009A093A"/>
    <w:rsid w:val="00A72F9F"/>
    <w:rsid w:val="00AB240C"/>
    <w:rsid w:val="00B110B7"/>
    <w:rsid w:val="00B17BC3"/>
    <w:rsid w:val="00B701A3"/>
    <w:rsid w:val="00B85540"/>
    <w:rsid w:val="00BC58EC"/>
    <w:rsid w:val="00BD477B"/>
    <w:rsid w:val="00BF0907"/>
    <w:rsid w:val="00C253B1"/>
    <w:rsid w:val="00C56A27"/>
    <w:rsid w:val="00CC2E3E"/>
    <w:rsid w:val="00D34FFA"/>
    <w:rsid w:val="00D86DC7"/>
    <w:rsid w:val="00D94B4B"/>
    <w:rsid w:val="00D97017"/>
    <w:rsid w:val="00E102B9"/>
    <w:rsid w:val="00E3685E"/>
    <w:rsid w:val="00E47355"/>
    <w:rsid w:val="00E503A6"/>
    <w:rsid w:val="00E54149"/>
    <w:rsid w:val="00E56A23"/>
    <w:rsid w:val="00EA0656"/>
    <w:rsid w:val="00EC2C05"/>
    <w:rsid w:val="00ED1577"/>
    <w:rsid w:val="00EF2330"/>
    <w:rsid w:val="00F26A55"/>
    <w:rsid w:val="00F64AFA"/>
    <w:rsid w:val="00FA76BF"/>
    <w:rsid w:val="00FF24D4"/>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8B40"/>
  <w15:chartTrackingRefBased/>
  <w15:docId w15:val="{148A9C28-2DD9-4CB1-B587-EC56FDF2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93A"/>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3A"/>
    <w:rPr>
      <w:rFonts w:ascii="Calibri"/>
    </w:rPr>
  </w:style>
  <w:style w:type="paragraph" w:customStyle="1" w:styleId="Default">
    <w:name w:val="Default"/>
    <w:rsid w:val="009A09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093A"/>
    <w:rPr>
      <w:color w:val="0000FF"/>
      <w:u w:val="single"/>
    </w:rPr>
  </w:style>
  <w:style w:type="paragraph" w:styleId="ListParagraph">
    <w:name w:val="List Paragraph"/>
    <w:basedOn w:val="Normal"/>
    <w:uiPriority w:val="34"/>
    <w:qFormat/>
    <w:rsid w:val="008239C6"/>
    <w:pPr>
      <w:ind w:left="720"/>
      <w:contextualSpacing/>
    </w:pPr>
  </w:style>
  <w:style w:type="paragraph" w:styleId="Caption">
    <w:name w:val="caption"/>
    <w:basedOn w:val="Normal"/>
    <w:next w:val="Normal"/>
    <w:uiPriority w:val="35"/>
    <w:unhideWhenUsed/>
    <w:qFormat/>
    <w:rsid w:val="00EC2C05"/>
    <w:pPr>
      <w:spacing w:line="240" w:lineRule="auto"/>
    </w:pPr>
    <w:rPr>
      <w:b/>
      <w:bCs/>
      <w:color w:val="4F81BD"/>
      <w:sz w:val="18"/>
      <w:szCs w:val="18"/>
    </w:rPr>
  </w:style>
  <w:style w:type="character" w:styleId="UnresolvedMention">
    <w:name w:val="Unresolved Mention"/>
    <w:basedOn w:val="DefaultParagraphFont"/>
    <w:uiPriority w:val="99"/>
    <w:semiHidden/>
    <w:unhideWhenUsed/>
    <w:rsid w:val="00FF2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HSTrainers@oregonhuma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humane.org/training/training-at-oh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s19PQ6ZHhAhWKG3wKHYkYByAQjRx6BAgBEAU&amp;url=https://animalfair.com/2015/11/07/how-to-you-know-if-your-puppy-is-ready-to-sleep-in-your-bed/&amp;psig=AOvVaw2BAKW44u-GWGDJ_y2kXJcd&amp;ust=155320924403525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Humane Society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Dyson</dc:creator>
  <cp:keywords/>
  <dc:description/>
  <cp:lastModifiedBy>Kat LaRue</cp:lastModifiedBy>
  <cp:revision>2</cp:revision>
  <dcterms:created xsi:type="dcterms:W3CDTF">2023-05-26T22:46:00Z</dcterms:created>
  <dcterms:modified xsi:type="dcterms:W3CDTF">2023-05-26T22:46:00Z</dcterms:modified>
</cp:coreProperties>
</file>